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19" w:rsidRPr="00164E0C" w:rsidRDefault="00BF6F73" w:rsidP="00164E0C">
      <w:pPr>
        <w:jc w:val="center"/>
        <w:rPr>
          <w:b/>
          <w:sz w:val="32"/>
          <w:szCs w:val="32"/>
        </w:rPr>
      </w:pPr>
      <w:r w:rsidRPr="00164E0C">
        <w:rPr>
          <w:b/>
          <w:sz w:val="32"/>
          <w:szCs w:val="32"/>
        </w:rPr>
        <w:t xml:space="preserve">От </w:t>
      </w:r>
      <w:proofErr w:type="spellStart"/>
      <w:r w:rsidRPr="00164E0C">
        <w:rPr>
          <w:b/>
          <w:sz w:val="32"/>
          <w:szCs w:val="32"/>
        </w:rPr>
        <w:t>Психодинамичности</w:t>
      </w:r>
      <w:proofErr w:type="spellEnd"/>
      <w:r w:rsidR="00164E0C">
        <w:rPr>
          <w:b/>
          <w:sz w:val="32"/>
          <w:szCs w:val="32"/>
        </w:rPr>
        <w:t xml:space="preserve"> Ядра ДО</w:t>
      </w:r>
      <w:r w:rsidR="00846319" w:rsidRPr="00846319">
        <w:rPr>
          <w:b/>
          <w:sz w:val="32"/>
          <w:szCs w:val="32"/>
        </w:rPr>
        <w:t xml:space="preserve"> </w:t>
      </w:r>
      <w:proofErr w:type="spellStart"/>
      <w:r w:rsidRPr="00164E0C">
        <w:rPr>
          <w:b/>
          <w:sz w:val="32"/>
          <w:szCs w:val="32"/>
        </w:rPr>
        <w:t>до</w:t>
      </w:r>
      <w:proofErr w:type="spellEnd"/>
      <w:r w:rsidR="00846319" w:rsidRPr="00846319">
        <w:rPr>
          <w:b/>
          <w:sz w:val="32"/>
          <w:szCs w:val="32"/>
        </w:rPr>
        <w:t xml:space="preserve"> </w:t>
      </w:r>
      <w:proofErr w:type="spellStart"/>
      <w:r w:rsidRPr="00164E0C">
        <w:rPr>
          <w:b/>
          <w:sz w:val="32"/>
          <w:szCs w:val="32"/>
        </w:rPr>
        <w:t>формировани</w:t>
      </w:r>
      <w:r w:rsidR="00386719" w:rsidRPr="00164E0C">
        <w:rPr>
          <w:b/>
          <w:sz w:val="32"/>
          <w:szCs w:val="32"/>
        </w:rPr>
        <w:t>ия</w:t>
      </w:r>
      <w:proofErr w:type="spellEnd"/>
      <w:r w:rsidR="00386719" w:rsidRPr="00164E0C">
        <w:rPr>
          <w:b/>
          <w:sz w:val="32"/>
          <w:szCs w:val="32"/>
        </w:rPr>
        <w:t xml:space="preserve"> ячеек ИДИВО каждого</w:t>
      </w:r>
      <w:r w:rsidR="00846319" w:rsidRPr="00846319">
        <w:rPr>
          <w:b/>
          <w:sz w:val="32"/>
          <w:szCs w:val="32"/>
        </w:rPr>
        <w:t xml:space="preserve"> </w:t>
      </w:r>
      <w:r w:rsidR="00145CB0" w:rsidRPr="00164E0C">
        <w:rPr>
          <w:b/>
          <w:sz w:val="32"/>
          <w:szCs w:val="32"/>
        </w:rPr>
        <w:t>человека</w:t>
      </w:r>
      <w:r w:rsidR="00386719" w:rsidRPr="00164E0C">
        <w:rPr>
          <w:b/>
          <w:sz w:val="32"/>
          <w:szCs w:val="32"/>
        </w:rPr>
        <w:t>.</w:t>
      </w:r>
    </w:p>
    <w:p w:rsidR="00164E0C" w:rsidRPr="005A6AE5" w:rsidRDefault="00164E0C" w:rsidP="00164E0C">
      <w:pPr>
        <w:jc w:val="both"/>
        <w:rPr>
          <w:b/>
        </w:rPr>
      </w:pPr>
    </w:p>
    <w:p w:rsidR="00BF6F73" w:rsidRPr="005A6AE5" w:rsidRDefault="00DA0DA6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В </w:t>
      </w:r>
      <w:r w:rsidR="00BF6F73" w:rsidRPr="005A6AE5">
        <w:rPr>
          <w:rFonts w:ascii="Times New Roman" w:hAnsi="Times New Roman" w:cs="Times New Roman"/>
          <w:sz w:val="24"/>
          <w:szCs w:val="24"/>
        </w:rPr>
        <w:t>данной</w:t>
      </w:r>
      <w:r w:rsidRPr="005A6AE5">
        <w:rPr>
          <w:rFonts w:ascii="Times New Roman" w:hAnsi="Times New Roman" w:cs="Times New Roman"/>
          <w:sz w:val="24"/>
          <w:szCs w:val="24"/>
        </w:rPr>
        <w:t xml:space="preserve"> статье развернут опыт</w:t>
      </w:r>
      <w:r w:rsidR="00145CB0" w:rsidRPr="005A6AE5">
        <w:rPr>
          <w:rFonts w:ascii="Times New Roman" w:hAnsi="Times New Roman" w:cs="Times New Roman"/>
          <w:sz w:val="24"/>
          <w:szCs w:val="24"/>
        </w:rPr>
        <w:t>,</w:t>
      </w:r>
      <w:r w:rsidR="00846319" w:rsidRPr="00846319">
        <w:rPr>
          <w:rFonts w:ascii="Times New Roman" w:hAnsi="Times New Roman" w:cs="Times New Roman"/>
          <w:sz w:val="24"/>
          <w:szCs w:val="24"/>
        </w:rPr>
        <w:t xml:space="preserve"> </w:t>
      </w:r>
      <w:r w:rsidRPr="005A6AE5">
        <w:rPr>
          <w:rFonts w:ascii="Times New Roman" w:hAnsi="Times New Roman" w:cs="Times New Roman"/>
          <w:sz w:val="24"/>
          <w:szCs w:val="24"/>
        </w:rPr>
        <w:t>который</w:t>
      </w:r>
      <w:r w:rsidR="00BF6F73" w:rsidRPr="005A6AE5">
        <w:rPr>
          <w:rFonts w:ascii="Times New Roman" w:hAnsi="Times New Roman" w:cs="Times New Roman"/>
          <w:sz w:val="24"/>
          <w:szCs w:val="24"/>
        </w:rPr>
        <w:t xml:space="preserve"> удалось сложить</w:t>
      </w:r>
      <w:r w:rsidRPr="005A6AE5">
        <w:rPr>
          <w:rFonts w:ascii="Times New Roman" w:hAnsi="Times New Roman" w:cs="Times New Roman"/>
          <w:sz w:val="24"/>
          <w:szCs w:val="24"/>
        </w:rPr>
        <w:t xml:space="preserve"> Главами ДО Подразделения ИДИВО 192И </w:t>
      </w:r>
      <w:r w:rsidR="00BF6F73" w:rsidRPr="005A6AE5">
        <w:rPr>
          <w:rFonts w:ascii="Times New Roman" w:hAnsi="Times New Roman" w:cs="Times New Roman"/>
          <w:sz w:val="24"/>
          <w:szCs w:val="24"/>
        </w:rPr>
        <w:t xml:space="preserve">по результатам, проведенного одного из тренингов Главами 4-х ДО, а именно, какие процессы происходят в Домах Отца, если включается синтез </w:t>
      </w:r>
      <w:proofErr w:type="spellStart"/>
      <w:r w:rsidR="00BF6F73" w:rsidRPr="005A6AE5">
        <w:rPr>
          <w:rFonts w:ascii="Times New Roman" w:hAnsi="Times New Roman" w:cs="Times New Roman"/>
          <w:sz w:val="24"/>
          <w:szCs w:val="24"/>
        </w:rPr>
        <w:t>Психодинамичности</w:t>
      </w:r>
      <w:proofErr w:type="spellEnd"/>
      <w:r w:rsidR="00BF6F73" w:rsidRPr="005A6AE5">
        <w:rPr>
          <w:rFonts w:ascii="Times New Roman" w:hAnsi="Times New Roman" w:cs="Times New Roman"/>
          <w:sz w:val="24"/>
          <w:szCs w:val="24"/>
        </w:rPr>
        <w:t>, Цивилизованности, Иерархичности и Идивности.  Чтобы легче было вой</w:t>
      </w:r>
      <w:r w:rsidR="00145CB0" w:rsidRPr="005A6AE5">
        <w:rPr>
          <w:rFonts w:ascii="Times New Roman" w:hAnsi="Times New Roman" w:cs="Times New Roman"/>
          <w:sz w:val="24"/>
          <w:szCs w:val="24"/>
        </w:rPr>
        <w:t xml:space="preserve">ти в осознание этого процесса, </w:t>
      </w:r>
      <w:r w:rsidR="00BF6F73" w:rsidRPr="005A6AE5">
        <w:rPr>
          <w:rFonts w:ascii="Times New Roman" w:hAnsi="Times New Roman" w:cs="Times New Roman"/>
          <w:sz w:val="24"/>
          <w:szCs w:val="24"/>
        </w:rPr>
        <w:t>ниже кратко изложено в виде небольшого вступления, что же представляет собою ДО, из чего он состоит и каково его содержание.</w:t>
      </w:r>
    </w:p>
    <w:p w:rsidR="00BF6F73" w:rsidRPr="005A6AE5" w:rsidRDefault="00BF6F73" w:rsidP="005A6AE5">
      <w:pPr>
        <w:pStyle w:val="a3"/>
        <w:tabs>
          <w:tab w:val="left" w:pos="189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Pr="005A6AE5">
        <w:rPr>
          <w:rFonts w:ascii="Times New Roman" w:hAnsi="Times New Roman" w:cs="Times New Roman"/>
          <w:b/>
          <w:sz w:val="24"/>
          <w:szCs w:val="24"/>
        </w:rPr>
        <w:tab/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Когда мы говорим ДО, то должны четко видеть, что это </w:t>
      </w:r>
      <w:r w:rsidRPr="005A6AE5">
        <w:rPr>
          <w:rFonts w:ascii="Times New Roman" w:hAnsi="Times New Roman" w:cs="Times New Roman"/>
          <w:b/>
          <w:sz w:val="24"/>
          <w:szCs w:val="24"/>
        </w:rPr>
        <w:t>Дом Отца</w:t>
      </w:r>
      <w:r w:rsidRPr="005A6AE5">
        <w:rPr>
          <w:rFonts w:ascii="Times New Roman" w:hAnsi="Times New Roman" w:cs="Times New Roman"/>
          <w:sz w:val="24"/>
          <w:szCs w:val="24"/>
        </w:rPr>
        <w:t xml:space="preserve"> той Изначальности, в которой служат Служащие ДО. Например, для Домов Отца Подразделения 192 И – это Дома </w:t>
      </w:r>
      <w:r w:rsidRPr="005A6AE5">
        <w:rPr>
          <w:rFonts w:ascii="Times New Roman" w:hAnsi="Times New Roman" w:cs="Times New Roman"/>
          <w:b/>
          <w:sz w:val="24"/>
          <w:szCs w:val="24"/>
        </w:rPr>
        <w:t>ИВО 192И.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>Главами ДО являются И</w:t>
      </w:r>
      <w:r w:rsidR="00846319">
        <w:rPr>
          <w:rFonts w:ascii="Times New Roman" w:hAnsi="Times New Roman" w:cs="Times New Roman"/>
          <w:b/>
          <w:sz w:val="24"/>
          <w:szCs w:val="24"/>
        </w:rPr>
        <w:t xml:space="preserve">значальные </w:t>
      </w:r>
      <w:r w:rsidRPr="005A6AE5">
        <w:rPr>
          <w:rFonts w:ascii="Times New Roman" w:hAnsi="Times New Roman" w:cs="Times New Roman"/>
          <w:b/>
          <w:sz w:val="24"/>
          <w:szCs w:val="24"/>
        </w:rPr>
        <w:t>В</w:t>
      </w:r>
      <w:r w:rsidR="00846319">
        <w:rPr>
          <w:rFonts w:ascii="Times New Roman" w:hAnsi="Times New Roman" w:cs="Times New Roman"/>
          <w:b/>
          <w:sz w:val="24"/>
          <w:szCs w:val="24"/>
        </w:rPr>
        <w:t>ладыки</w:t>
      </w:r>
      <w:r w:rsidRPr="005A6AE5">
        <w:rPr>
          <w:rFonts w:ascii="Times New Roman" w:hAnsi="Times New Roman" w:cs="Times New Roman"/>
          <w:b/>
          <w:sz w:val="24"/>
          <w:szCs w:val="24"/>
        </w:rPr>
        <w:t xml:space="preserve"> соответствующих УС, мы же, как Главы ДО являем их физически.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 xml:space="preserve">Как и любой Дом – это Сфера, в центре которой горит Ядро. </w:t>
      </w:r>
      <w:r w:rsidRPr="005A6AE5">
        <w:rPr>
          <w:rFonts w:ascii="Times New Roman" w:hAnsi="Times New Roman" w:cs="Times New Roman"/>
          <w:sz w:val="24"/>
          <w:szCs w:val="24"/>
        </w:rPr>
        <w:t xml:space="preserve">Это Ядро с одной стороны в центре ДО, с другой стороны оно фиксируется, как Ядро Главы ДО в Хум этого Служащего.  При развертке сферы ДО из Ядра Гл. ДО начинают идти эманации Си.  Размер Сферы, которую смог развернуть Гл. ДО зависит от концентрации Си в Ядре и умения сопрягаться с Ядром Си того УС, в котором мы служим, умения вмещать Си в Ядро. 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>Второй вариант: Гл. ДО стоит в центре, а вокруг него развернуто Ядро его Служения (оно же Ядро ДО). В этом случае само Ядро выглядит как Сфера, состоящая из оболочек. Количество оболочек соответствует количеству Служащих в ДО. Для ДО Подразделения ИДИВО 192 И таких оболочек 16 (по количеству Служащих)</w:t>
      </w:r>
      <w:r w:rsidR="00AD2389" w:rsidRPr="005A6AE5">
        <w:rPr>
          <w:rFonts w:ascii="Times New Roman" w:hAnsi="Times New Roman" w:cs="Times New Roman"/>
          <w:sz w:val="24"/>
          <w:szCs w:val="24"/>
        </w:rPr>
        <w:t xml:space="preserve"> На сфере ДО есть ячейки.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>В каждом ДО есть Столп с Осью. Через эту ось проходит Нить Си и Огненная Нить ДО.</w:t>
      </w:r>
      <w:r w:rsidR="00A25D20" w:rsidRPr="00A25D20">
        <w:rPr>
          <w:rFonts w:ascii="Times New Roman" w:hAnsi="Times New Roman" w:cs="Times New Roman"/>
          <w:sz w:val="24"/>
          <w:szCs w:val="24"/>
        </w:rPr>
        <w:t xml:space="preserve"> </w:t>
      </w:r>
      <w:r w:rsidRPr="005A6AE5">
        <w:rPr>
          <w:rFonts w:ascii="Times New Roman" w:hAnsi="Times New Roman" w:cs="Times New Roman"/>
          <w:sz w:val="24"/>
          <w:szCs w:val="24"/>
        </w:rPr>
        <w:t xml:space="preserve">Чем мы становимся в центре ДО? </w:t>
      </w:r>
      <w:r w:rsidRPr="005A6AE5">
        <w:rPr>
          <w:rFonts w:ascii="Times New Roman" w:hAnsi="Times New Roman" w:cs="Times New Roman"/>
          <w:b/>
          <w:sz w:val="24"/>
          <w:szCs w:val="24"/>
        </w:rPr>
        <w:t>Синтезтелом Отца</w:t>
      </w:r>
      <w:r w:rsidRPr="005A6AE5">
        <w:rPr>
          <w:rFonts w:ascii="Times New Roman" w:hAnsi="Times New Roman" w:cs="Times New Roman"/>
          <w:sz w:val="24"/>
          <w:szCs w:val="24"/>
        </w:rPr>
        <w:t xml:space="preserve">, как вершиной выражения для Служащих </w:t>
      </w:r>
      <w:r w:rsidR="006402EB" w:rsidRPr="005A6AE5">
        <w:rPr>
          <w:rFonts w:ascii="Times New Roman" w:hAnsi="Times New Roman" w:cs="Times New Roman"/>
          <w:b/>
          <w:sz w:val="24"/>
          <w:szCs w:val="24"/>
        </w:rPr>
        <w:t>Подразделения ИДИВО 192</w:t>
      </w:r>
      <w:r w:rsidRPr="005A6AE5">
        <w:rPr>
          <w:rFonts w:ascii="Times New Roman" w:hAnsi="Times New Roman" w:cs="Times New Roman"/>
          <w:b/>
          <w:sz w:val="24"/>
          <w:szCs w:val="24"/>
        </w:rPr>
        <w:t>И.</w:t>
      </w:r>
      <w:r w:rsidRPr="005A6AE5">
        <w:rPr>
          <w:rFonts w:ascii="Times New Roman" w:hAnsi="Times New Roman" w:cs="Times New Roman"/>
          <w:sz w:val="24"/>
          <w:szCs w:val="24"/>
        </w:rPr>
        <w:t xml:space="preserve"> Сквозь Синтезтело Отца проходит Основа Отца.</w:t>
      </w:r>
    </w:p>
    <w:p w:rsidR="00BF6F73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>Накопленный Си</w:t>
      </w:r>
      <w:r w:rsidR="00FD2041">
        <w:rPr>
          <w:rFonts w:ascii="Times New Roman" w:hAnsi="Times New Roman" w:cs="Times New Roman"/>
          <w:sz w:val="24"/>
          <w:szCs w:val="24"/>
        </w:rPr>
        <w:t xml:space="preserve"> ДО</w:t>
      </w:r>
      <w:r w:rsidRPr="005A6AE5">
        <w:rPr>
          <w:rFonts w:ascii="Times New Roman" w:hAnsi="Times New Roman" w:cs="Times New Roman"/>
          <w:sz w:val="24"/>
          <w:szCs w:val="24"/>
        </w:rPr>
        <w:t xml:space="preserve"> находится в Ядре. В сфере ДО Огонь, Условия и среда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E0C" w:rsidRPr="005A6AE5" w:rsidRDefault="00D01961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141605</wp:posOffset>
                </wp:positionV>
                <wp:extent cx="6383020" cy="3221990"/>
                <wp:effectExtent l="9525" t="21590" r="0" b="1397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3221990"/>
                          <a:chOff x="165" y="9829"/>
                          <a:chExt cx="10052" cy="5074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165" y="9829"/>
                            <a:ext cx="4710" cy="4839"/>
                            <a:chOff x="435" y="10589"/>
                            <a:chExt cx="4710" cy="4839"/>
                          </a:xfrm>
                        </wpg:grpSpPr>
                        <wps:wsp>
                          <wps:cNvPr id="5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12503"/>
                              <a:ext cx="338" cy="330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10589"/>
                              <a:ext cx="338" cy="4839"/>
                            </a:xfrm>
                            <a:prstGeom prst="can">
                              <a:avLst>
                                <a:gd name="adj" fmla="val 41889"/>
                              </a:avLst>
                            </a:prstGeom>
                            <a:noFill/>
                            <a:ln w="28575">
                              <a:solidFill>
                                <a:srgbClr val="F63F1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7030A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0589"/>
                              <a:ext cx="4710" cy="483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857" y="9959"/>
                            <a:ext cx="9360" cy="4785"/>
                            <a:chOff x="1140" y="10719"/>
                            <a:chExt cx="9360" cy="4785"/>
                          </a:xfrm>
                        </wpg:grpSpPr>
                        <wps:wsp>
                          <wps:cNvPr id="9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0" y="11625"/>
                              <a:ext cx="3525" cy="380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" y="10719"/>
                              <a:ext cx="8415" cy="4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1BC4" w:rsidRDefault="00BB1BC4">
                                <w:r>
                                  <w:t xml:space="preserve">                                __________</w:t>
                                </w:r>
                                <w:r w:rsidR="00A21039">
                                  <w:rPr>
                                    <w:u w:val="single"/>
                                  </w:rPr>
                                  <w:t>С</w:t>
                                </w:r>
                                <w:r w:rsidRPr="00BB1BC4">
                                  <w:rPr>
                                    <w:u w:val="single"/>
                                  </w:rPr>
                                  <w:t>фера ДО</w:t>
                                </w:r>
                                <w:r>
                                  <w:t>_________</w:t>
                                </w:r>
                              </w:p>
                              <w:p w:rsidR="00BB1BC4" w:rsidRDefault="006F10C3">
                                <w:r>
                                  <w:t xml:space="preserve">          _________</w:t>
                                </w:r>
                                <w:r w:rsidR="00BB1BC4">
                                  <w:t>_________</w:t>
                                </w:r>
                                <w:r w:rsidR="0084158A" w:rsidRPr="00073621">
                                  <w:rPr>
                                    <w:u w:val="single"/>
                                  </w:rPr>
                                  <w:t>Нить Синтеза</w:t>
                                </w:r>
                                <w:r w:rsidR="00BB1BC4">
                                  <w:t>_______</w:t>
                                </w:r>
                              </w:p>
                              <w:p w:rsidR="00073621" w:rsidRDefault="00073621"/>
                              <w:p w:rsidR="00BB1BC4" w:rsidRDefault="00D01961">
                                <w:r>
                                  <w:t xml:space="preserve">             </w:t>
                                </w:r>
                                <w:r w:rsidR="00073621">
                                  <w:t>___________________</w:t>
                                </w:r>
                                <w:r w:rsidR="0084158A" w:rsidRPr="00BB1BC4">
                                  <w:rPr>
                                    <w:u w:val="single"/>
                                  </w:rPr>
                                  <w:t>Огненная Нить</w:t>
                                </w:r>
                                <w:r w:rsidR="00073621">
                                  <w:t>________</w:t>
                                </w:r>
                              </w:p>
                              <w:p w:rsidR="00BB1BC4" w:rsidRDefault="00BB1BC4"/>
                              <w:p w:rsidR="00BB1BC4" w:rsidRDefault="00BB1BC4"/>
                              <w:p w:rsidR="0084158A" w:rsidRDefault="00BB1BC4">
                                <w:r>
                                  <w:t xml:space="preserve">       </w:t>
                                </w:r>
                                <w:r w:rsidR="00D01961">
                                  <w:t xml:space="preserve">    </w:t>
                                </w:r>
                                <w:r>
                                  <w:t>______________________</w:t>
                                </w:r>
                                <w:r w:rsidR="00A21039">
                                  <w:rPr>
                                    <w:u w:val="single"/>
                                  </w:rPr>
                                  <w:t>Я</w:t>
                                </w:r>
                                <w:r w:rsidRPr="00BB1BC4">
                                  <w:rPr>
                                    <w:u w:val="single"/>
                                  </w:rPr>
                                  <w:t>дро ДО</w:t>
                                </w:r>
                                <w:r w:rsidR="0084158A">
                                  <w:rPr>
                                    <w:u w:val="single"/>
                                  </w:rPr>
                                  <w:t xml:space="preserve"> (красным пунктиром</w:t>
                                </w:r>
                                <w:r w:rsidR="00D01961">
                                  <w:t xml:space="preserve"> </w:t>
                                </w:r>
                                <w:r w:rsidR="0084158A" w:rsidRPr="0084158A">
                                  <w:rPr>
                                    <w:u w:val="single"/>
                                  </w:rPr>
                                  <w:t>показано</w:t>
                                </w:r>
                              </w:p>
                              <w:p w:rsidR="00BB1BC4" w:rsidRPr="0084158A" w:rsidRDefault="00D01961">
                                <w:pPr>
                                  <w:rPr>
                                    <w:u w:val="single"/>
                                  </w:rPr>
                                </w:pPr>
                                <w:r w:rsidRPr="00D01961">
                                  <w:t xml:space="preserve">                                                  </w:t>
                                </w:r>
                                <w:r w:rsidR="0084158A" w:rsidRPr="0084158A">
                                  <w:rPr>
                                    <w:u w:val="single"/>
                                  </w:rPr>
                                  <w:t xml:space="preserve">возможное расширение ядра </w:t>
                                </w:r>
                                <w:proofErr w:type="gramStart"/>
                                <w:r w:rsidR="0084158A" w:rsidRPr="0084158A">
                                  <w:rPr>
                                    <w:u w:val="single"/>
                                  </w:rPr>
                                  <w:t>ДО)</w:t>
                                </w:r>
                                <w:r w:rsidR="00BB1BC4" w:rsidRPr="0084158A">
                                  <w:rPr>
                                    <w:u w:val="single"/>
                                  </w:rPr>
                                  <w:t>_</w:t>
                                </w:r>
                                <w:proofErr w:type="gramEnd"/>
                                <w:r w:rsidR="00BB1BC4" w:rsidRPr="0084158A">
                                  <w:rPr>
                                    <w:u w:val="single"/>
                                  </w:rPr>
                                  <w:t>_______</w:t>
                                </w:r>
                              </w:p>
                              <w:p w:rsidR="00BB1BC4" w:rsidRDefault="00BB1BC4"/>
                              <w:p w:rsidR="00BB1BC4" w:rsidRDefault="00164E0C">
                                <w:r>
                                  <w:t xml:space="preserve">                 ___________________</w:t>
                                </w:r>
                                <w:r w:rsidRPr="00164E0C">
                                  <w:rPr>
                                    <w:u w:val="single"/>
                                  </w:rPr>
                                  <w:t>Синтезтело</w:t>
                                </w:r>
                                <w:r>
                                  <w:t>___________</w:t>
                                </w:r>
                              </w:p>
                              <w:p w:rsidR="00BB1BC4" w:rsidRDefault="00BB1BC4"/>
                              <w:p w:rsidR="00BB1BC4" w:rsidRDefault="00BB1BC4">
                                <w:r>
                                  <w:t xml:space="preserve">                           ________________</w:t>
                                </w:r>
                                <w:r w:rsidR="00A21039">
                                  <w:rPr>
                                    <w:u w:val="single"/>
                                  </w:rPr>
                                  <w:t>С</w:t>
                                </w:r>
                                <w:r w:rsidRPr="00BB1BC4">
                                  <w:rPr>
                                    <w:u w:val="single"/>
                                  </w:rPr>
                                  <w:t>толп ДО</w:t>
                                </w:r>
                                <w:r>
                                  <w:t>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10719"/>
                              <a:ext cx="2070" cy="4596"/>
                            </a:xfrm>
                            <a:prstGeom prst="can">
                              <a:avLst>
                                <a:gd name="adj" fmla="val 1438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7" y="9921"/>
                            <a:ext cx="30" cy="48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2062" y="10865"/>
                            <a:ext cx="1021" cy="4038"/>
                            <a:chOff x="2062" y="10865"/>
                            <a:chExt cx="1021" cy="4038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2115" y="11415"/>
                              <a:ext cx="285" cy="135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0 h 135"/>
                                <a:gd name="T2" fmla="*/ 15 w 285"/>
                                <a:gd name="T3" fmla="*/ 45 h 135"/>
                                <a:gd name="T4" fmla="*/ 0 w 285"/>
                                <a:gd name="T5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5" h="135">
                                  <a:moveTo>
                                    <a:pt x="285" y="0"/>
                                  </a:moveTo>
                                  <a:cubicBezTo>
                                    <a:pt x="197" y="29"/>
                                    <a:pt x="103" y="16"/>
                                    <a:pt x="15" y="45"/>
                                  </a:cubicBezTo>
                                  <a:cubicBezTo>
                                    <a:pt x="10" y="75"/>
                                    <a:pt x="0" y="135"/>
                                    <a:pt x="0" y="135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2062" y="10865"/>
                              <a:ext cx="1021" cy="4038"/>
                              <a:chOff x="2062" y="10865"/>
                              <a:chExt cx="1021" cy="4038"/>
                            </a:xfrm>
                          </wpg:grpSpPr>
                          <wps:wsp>
                            <wps:cNvPr id="1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85" y="11280"/>
                                <a:ext cx="1" cy="13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35"/>
                                  <a:gd name="T2" fmla="*/ 0 w 1"/>
                                  <a:gd name="T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35">
                                    <a:moveTo>
                                      <a:pt x="0" y="0"/>
                                    </a:moveTo>
                                    <a:cubicBezTo>
                                      <a:pt x="0" y="45"/>
                                      <a:pt x="0" y="90"/>
                                      <a:pt x="0" y="13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62" y="10865"/>
                                <a:ext cx="1021" cy="4038"/>
                                <a:chOff x="2062" y="10865"/>
                                <a:chExt cx="1021" cy="4038"/>
                              </a:xfrm>
                            </wpg:grpSpPr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10865"/>
                                  <a:ext cx="495" cy="4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206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2" y="12930"/>
                                  <a:ext cx="158" cy="210"/>
                                </a:xfrm>
                                <a:custGeom>
                                  <a:avLst/>
                                  <a:gdLst>
                                    <a:gd name="T0" fmla="*/ 38 w 158"/>
                                    <a:gd name="T1" fmla="*/ 0 h 210"/>
                                    <a:gd name="T2" fmla="*/ 158 w 158"/>
                                    <a:gd name="T3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58" h="210">
                                      <a:moveTo>
                                        <a:pt x="38" y="0"/>
                                      </a:moveTo>
                                      <a:cubicBezTo>
                                        <a:pt x="53" y="201"/>
                                        <a:pt x="0" y="210"/>
                                        <a:pt x="158" y="2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5" y="11550"/>
                                  <a:ext cx="1" cy="138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380"/>
                                    <a:gd name="T2" fmla="*/ 0 w 1"/>
                                    <a:gd name="T3" fmla="*/ 1380 h 1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380">
                                      <a:moveTo>
                                        <a:pt x="0" y="0"/>
                                      </a:moveTo>
                                      <a:cubicBezTo>
                                        <a:pt x="0" y="575"/>
                                        <a:pt x="0" y="1150"/>
                                        <a:pt x="0" y="13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7" y="12810"/>
                                  <a:ext cx="423" cy="2036"/>
                                </a:xfrm>
                                <a:custGeom>
                                  <a:avLst/>
                                  <a:gdLst>
                                    <a:gd name="T0" fmla="*/ 53 w 423"/>
                                    <a:gd name="T1" fmla="*/ 330 h 2036"/>
                                    <a:gd name="T2" fmla="*/ 53 w 423"/>
                                    <a:gd name="T3" fmla="*/ 1745 h 2036"/>
                                    <a:gd name="T4" fmla="*/ 370 w 423"/>
                                    <a:gd name="T5" fmla="*/ 1745 h 2036"/>
                                    <a:gd name="T6" fmla="*/ 370 w 423"/>
                                    <a:gd name="T7" fmla="*/ 0 h 2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23" h="2036">
                                      <a:moveTo>
                                        <a:pt x="53" y="330"/>
                                      </a:moveTo>
                                      <a:cubicBezTo>
                                        <a:pt x="26" y="919"/>
                                        <a:pt x="0" y="1509"/>
                                        <a:pt x="53" y="1745"/>
                                      </a:cubicBezTo>
                                      <a:cubicBezTo>
                                        <a:pt x="106" y="1981"/>
                                        <a:pt x="317" y="2036"/>
                                        <a:pt x="370" y="1745"/>
                                      </a:cubicBezTo>
                                      <a:cubicBezTo>
                                        <a:pt x="423" y="1454"/>
                                        <a:pt x="370" y="291"/>
                                        <a:pt x="37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85" y="11354"/>
                                  <a:ext cx="270" cy="226"/>
                                </a:xfrm>
                                <a:custGeom>
                                  <a:avLst/>
                                  <a:gdLst>
                                    <a:gd name="T0" fmla="*/ 0 w 270"/>
                                    <a:gd name="T1" fmla="*/ 46 h 226"/>
                                    <a:gd name="T2" fmla="*/ 270 w 270"/>
                                    <a:gd name="T3" fmla="*/ 226 h 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0" h="226">
                                      <a:moveTo>
                                        <a:pt x="0" y="46"/>
                                      </a:moveTo>
                                      <a:cubicBezTo>
                                        <a:pt x="266" y="63"/>
                                        <a:pt x="270" y="0"/>
                                        <a:pt x="270" y="22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0" y="12840"/>
                                  <a:ext cx="218" cy="315"/>
                                </a:xfrm>
                                <a:custGeom>
                                  <a:avLst/>
                                  <a:gdLst>
                                    <a:gd name="T0" fmla="*/ 165 w 218"/>
                                    <a:gd name="T1" fmla="*/ 0 h 315"/>
                                    <a:gd name="T2" fmla="*/ 60 w 218"/>
                                    <a:gd name="T3" fmla="*/ 315 h 315"/>
                                    <a:gd name="T4" fmla="*/ 0 w 218"/>
                                    <a:gd name="T5" fmla="*/ 300 h 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8" h="315">
                                      <a:moveTo>
                                        <a:pt x="165" y="0"/>
                                      </a:moveTo>
                                      <a:cubicBezTo>
                                        <a:pt x="153" y="225"/>
                                        <a:pt x="218" y="262"/>
                                        <a:pt x="60" y="315"/>
                                      </a:cubicBezTo>
                                      <a:cubicBezTo>
                                        <a:pt x="40" y="310"/>
                                        <a:pt x="0" y="300"/>
                                        <a:pt x="0" y="3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0" y="11550"/>
                                  <a:ext cx="113" cy="129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290"/>
                                    <a:gd name="T2" fmla="*/ 0 w 1"/>
                                    <a:gd name="T3" fmla="*/ 1290 h 12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290">
                                      <a:moveTo>
                                        <a:pt x="0" y="0"/>
                                      </a:moveTo>
                                      <a:cubicBezTo>
                                        <a:pt x="0" y="537"/>
                                        <a:pt x="0" y="1075"/>
                                        <a:pt x="0" y="12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7" y="13155"/>
                                  <a:ext cx="418" cy="1748"/>
                                </a:xfrm>
                                <a:custGeom>
                                  <a:avLst/>
                                  <a:gdLst>
                                    <a:gd name="T0" fmla="*/ 284 w 331"/>
                                    <a:gd name="T1" fmla="*/ 0 h 1791"/>
                                    <a:gd name="T2" fmla="*/ 284 w 331"/>
                                    <a:gd name="T3" fmla="*/ 1589 h 1791"/>
                                    <a:gd name="T4" fmla="*/ 0 w 331"/>
                                    <a:gd name="T5" fmla="*/ 1215 h 1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1" h="1791">
                                      <a:moveTo>
                                        <a:pt x="284" y="0"/>
                                      </a:moveTo>
                                      <a:cubicBezTo>
                                        <a:pt x="307" y="693"/>
                                        <a:pt x="331" y="1387"/>
                                        <a:pt x="284" y="1589"/>
                                      </a:cubicBezTo>
                                      <a:cubicBezTo>
                                        <a:pt x="237" y="1791"/>
                                        <a:pt x="38" y="1277"/>
                                        <a:pt x="0" y="12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5" y="11295"/>
                                  <a:ext cx="55" cy="125"/>
                                </a:xfrm>
                                <a:custGeom>
                                  <a:avLst/>
                                  <a:gdLst>
                                    <a:gd name="T0" fmla="*/ 30 w 55"/>
                                    <a:gd name="T1" fmla="*/ 0 h 125"/>
                                    <a:gd name="T2" fmla="*/ 0 w 55"/>
                                    <a:gd name="T3" fmla="*/ 12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" h="125">
                                      <a:moveTo>
                                        <a:pt x="30" y="0"/>
                                      </a:moveTo>
                                      <a:cubicBezTo>
                                        <a:pt x="14" y="125"/>
                                        <a:pt x="55" y="120"/>
                                        <a:pt x="0" y="1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-62.65pt;margin-top:11.15pt;width:502.6pt;height:253.7pt;z-index:251712512" coordorigin="165,9829" coordsize="10052,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">
                <v:group id="Group 16" o:spid="_x0000_s1027" style="position:absolute;left:165;top:9829;width:4710;height:4839" coordorigin="435,10589" coordsize="4710,4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oval id="Oval 4" o:spid="_x0000_s1028" style="position:absolute;left:2677;top:12503;width:33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uBMQA&#10;AADaAAAADwAAAGRycy9kb3ducmV2LnhtbESPUWvCQBCE3wv+h2OFvki9tNZWoqcU0Vb0Se0PWHJr&#10;Es3txdyq6b/vFQo+DjPzDTOZta5SV2pC6dnAcz8BRZx5W3Ju4Hu/fBqBCoJssfJMBn4owGzaeZhg&#10;av2Nt3TdSa4ihEOKBgqROtU6ZAU5DH1fE0fv4BuHEmWTa9vgLcJdpV+S5E07LDkuFFjTvKDstLs4&#10;A4uePhzP7vNr+7q3sskG6568r4157LYfY1BCrdzD/+2VNTCEvyvxBu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rgTEAAAA2gAAAA8AAAAAAAAAAAAAAAAAmAIAAGRycy9k&#10;b3ducmV2LnhtbFBLBQYAAAAABAAEAPUAAACJAwAAAAA=&#10;" fillcolor="#c00000"/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8" o:spid="_x0000_s1029" type="#_x0000_t22" style="position:absolute;left:2677;top:10589;width:338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h28IA&#10;AADaAAAADwAAAGRycy9kb3ducmV2LnhtbESPQWvCQBSE74X+h+UJvRTd2INIdBURij3Ug1HQ4yP7&#10;TILZtyH7atZ/3xUKPQ4z8w2zXEfXqjv1ofFsYDrJQBGX3jZcGTgdP8dzUEGQLbaeycCDAqxXry9L&#10;zK0f+ED3QiqVIBxyNFCLdLnWoazJYZj4jjh5V987lCT7StsehwR3rf7Ispl22HBaqLGjbU3lrfhx&#10;BuhSnE9buV3j4TxIt/+m3SO+G/M2ipsFKKEo/+G/9pc1MIPnlX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OHbwgAAANoAAAAPAAAAAAAAAAAAAAAAAJgCAABkcnMvZG93&#10;bnJldi54bWxQSwUGAAAAAAQABAD1AAAAhwMAAAAA&#10;" adj="632" filled="f" fillcolor="#7030a0" strokecolor="#f63f1a" strokeweight="2.25pt"/>
                  <v:oval id="Oval 2" o:spid="_x0000_s1030" style="position:absolute;left:435;top:10589;width:4710;height: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/v:group>
                <v:group id="Group 15" o:spid="_x0000_s1031" style="position:absolute;left:857;top:9959;width:9360;height:4785" coordorigin="1140,10719" coordsize="9360,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2" o:spid="_x0000_s1032" style="position:absolute;left:1140;top:11625;width:3525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8/NsMA&#10;AADaAAAADwAAAGRycy9kb3ducmV2LnhtbESP3WoCMRSE74W+QziF3nWzFSp2NYq1lAqCtFu9P2yO&#10;++PmZElSd317IxS8HGbmG2a+HEwrzuR8bVnBS5KCIC6srrlUsP/9fJ6C8AFZY2uZFFzIw3LxMJpj&#10;pm3PP3TOQykihH2GCqoQukxKX1Rk0Ce2I47e0TqDIUpXSu2wj3DTynGaTqTBmuNChR2tKypO+Z9R&#10;8N03rim/2te82bqAm8tw+Ni9K/X0OKxmIAIN4R7+b2+0gje4XY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8/NsMAAADaAAAADwAAAAAAAAAAAAAAAACYAgAAZHJzL2Rv&#10;d25yZXYueG1sUEsFBgAAAAAEAAQA9QAAAIgDAAAAAA==&#10;" filled="f" strokecolor="red">
                    <v:stroke dashstyle="dash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3" type="#_x0000_t202" style="position:absolute;left:2085;top:10719;width:8415;height:4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BB1BC4" w:rsidRDefault="00BB1BC4">
                          <w:r>
                            <w:t xml:space="preserve">                                __________</w:t>
                          </w:r>
                          <w:r w:rsidR="00A21039">
                            <w:rPr>
                              <w:u w:val="single"/>
                            </w:rPr>
                            <w:t>С</w:t>
                          </w:r>
                          <w:r w:rsidRPr="00BB1BC4">
                            <w:rPr>
                              <w:u w:val="single"/>
                            </w:rPr>
                            <w:t>фера ДО</w:t>
                          </w:r>
                          <w:r>
                            <w:t>_________</w:t>
                          </w:r>
                        </w:p>
                        <w:p w:rsidR="00BB1BC4" w:rsidRDefault="006F10C3">
                          <w:r>
                            <w:t xml:space="preserve">          _________</w:t>
                          </w:r>
                          <w:r w:rsidR="00BB1BC4">
                            <w:t>_________</w:t>
                          </w:r>
                          <w:r w:rsidR="0084158A" w:rsidRPr="00073621">
                            <w:rPr>
                              <w:u w:val="single"/>
                            </w:rPr>
                            <w:t>Нить Синтеза</w:t>
                          </w:r>
                          <w:r w:rsidR="00BB1BC4">
                            <w:t>_______</w:t>
                          </w:r>
                        </w:p>
                        <w:p w:rsidR="00073621" w:rsidRDefault="00073621"/>
                        <w:p w:rsidR="00BB1BC4" w:rsidRDefault="00D01961">
                          <w:r>
                            <w:t xml:space="preserve">             </w:t>
                          </w:r>
                          <w:r w:rsidR="00073621">
                            <w:t>___________________</w:t>
                          </w:r>
                          <w:r w:rsidR="0084158A" w:rsidRPr="00BB1BC4">
                            <w:rPr>
                              <w:u w:val="single"/>
                            </w:rPr>
                            <w:t>Огненная Нить</w:t>
                          </w:r>
                          <w:r w:rsidR="00073621">
                            <w:t>________</w:t>
                          </w:r>
                        </w:p>
                        <w:p w:rsidR="00BB1BC4" w:rsidRDefault="00BB1BC4"/>
                        <w:p w:rsidR="00BB1BC4" w:rsidRDefault="00BB1BC4"/>
                        <w:p w:rsidR="0084158A" w:rsidRDefault="00BB1BC4">
                          <w:r>
                            <w:t xml:space="preserve">       </w:t>
                          </w:r>
                          <w:r w:rsidR="00D01961">
                            <w:t xml:space="preserve">    </w:t>
                          </w:r>
                          <w:r>
                            <w:t>______________________</w:t>
                          </w:r>
                          <w:r w:rsidR="00A21039">
                            <w:rPr>
                              <w:u w:val="single"/>
                            </w:rPr>
                            <w:t>Я</w:t>
                          </w:r>
                          <w:r w:rsidRPr="00BB1BC4">
                            <w:rPr>
                              <w:u w:val="single"/>
                            </w:rPr>
                            <w:t>дро ДО</w:t>
                          </w:r>
                          <w:r w:rsidR="0084158A">
                            <w:rPr>
                              <w:u w:val="single"/>
                            </w:rPr>
                            <w:t xml:space="preserve"> (красным пунктиром</w:t>
                          </w:r>
                          <w:r w:rsidR="00D01961">
                            <w:t xml:space="preserve"> </w:t>
                          </w:r>
                          <w:r w:rsidR="0084158A" w:rsidRPr="0084158A">
                            <w:rPr>
                              <w:u w:val="single"/>
                            </w:rPr>
                            <w:t>показано</w:t>
                          </w:r>
                        </w:p>
                        <w:p w:rsidR="00BB1BC4" w:rsidRPr="0084158A" w:rsidRDefault="00D01961">
                          <w:pPr>
                            <w:rPr>
                              <w:u w:val="single"/>
                            </w:rPr>
                          </w:pPr>
                          <w:r w:rsidRPr="00D01961">
                            <w:t xml:space="preserve">                                                  </w:t>
                          </w:r>
                          <w:r w:rsidR="0084158A" w:rsidRPr="0084158A">
                            <w:rPr>
                              <w:u w:val="single"/>
                            </w:rPr>
                            <w:t xml:space="preserve">возможное расширение ядра </w:t>
                          </w:r>
                          <w:proofErr w:type="gramStart"/>
                          <w:r w:rsidR="0084158A" w:rsidRPr="0084158A">
                            <w:rPr>
                              <w:u w:val="single"/>
                            </w:rPr>
                            <w:t>ДО)</w:t>
                          </w:r>
                          <w:r w:rsidR="00BB1BC4" w:rsidRPr="0084158A">
                            <w:rPr>
                              <w:u w:val="single"/>
                            </w:rPr>
                            <w:t>_</w:t>
                          </w:r>
                          <w:proofErr w:type="gramEnd"/>
                          <w:r w:rsidR="00BB1BC4" w:rsidRPr="0084158A">
                            <w:rPr>
                              <w:u w:val="single"/>
                            </w:rPr>
                            <w:t>_______</w:t>
                          </w:r>
                        </w:p>
                        <w:p w:rsidR="00BB1BC4" w:rsidRDefault="00BB1BC4"/>
                        <w:p w:rsidR="00BB1BC4" w:rsidRDefault="00164E0C">
                          <w:r>
                            <w:t xml:space="preserve">                 ___________________</w:t>
                          </w:r>
                          <w:r w:rsidRPr="00164E0C">
                            <w:rPr>
                              <w:u w:val="single"/>
                            </w:rPr>
                            <w:t>Синтезтело</w:t>
                          </w:r>
                          <w:r>
                            <w:t>___________</w:t>
                          </w:r>
                        </w:p>
                        <w:p w:rsidR="00BB1BC4" w:rsidRDefault="00BB1BC4"/>
                        <w:p w:rsidR="00BB1BC4" w:rsidRDefault="00BB1BC4">
                          <w:r>
                            <w:t xml:space="preserve">                           ________________</w:t>
                          </w:r>
                          <w:r w:rsidR="00A21039">
                            <w:rPr>
                              <w:u w:val="single"/>
                            </w:rPr>
                            <w:t>С</w:t>
                          </w:r>
                          <w:r w:rsidRPr="00BB1BC4">
                            <w:rPr>
                              <w:u w:val="single"/>
                            </w:rPr>
                            <w:t>толп ДО</w:t>
                          </w:r>
                          <w:r>
                            <w:t>_______</w:t>
                          </w:r>
                        </w:p>
                      </w:txbxContent>
                    </v:textbox>
                  </v:shape>
                  <v:shape id="AutoShape 6" o:spid="_x0000_s1034" type="#_x0000_t22" style="position:absolute;left:1785;top:10719;width:2070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L28EA&#10;AADbAAAADwAAAGRycy9kb3ducmV2LnhtbERPS4vCMBC+C/sfwgjebKoHla5RRFgQD4Ivdo9DMzZd&#10;m0lpYq3+eiMs7G0+vufMl52tREuNLx0rGCUpCOLc6ZILBafj13AGwgdkjZVjUvAgD8vFR2+OmXZ3&#10;3lN7CIWIIewzVGBCqDMpfW7Iok9cTRy5i2sshgibQuoG7zHcVnKcphNpseTYYLCmtaH8erhZBfL3&#10;0k6dv+6+TTp+6NX5Of3ZHpUa9LvVJ4hAXfgX/7k3Os4fwfu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y9vBAAAA2wAAAA8AAAAAAAAAAAAAAAAAmAIAAGRycy9kb3du&#10;cmV2LnhtbFBLBQYAAAAABAAEAPUAAACGAwAAAAA=&#10;" adj="1399" filled="f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2537;top:9921;width:30;height:48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IAtMEAAADbAAAADwAAAGRycy9kb3ducmV2LnhtbERP32vCMBB+H/g/hBN8m6l9cLMzyhAK&#10;o6AwFfTxaG5NZ3MpSab1vzeDwd7u4/t5y/VgO3ElH1rHCmbTDARx7XTLjYLjoXx+BREissbOMSm4&#10;U4D1avS0xEK7G3/SdR8bkUI4FKjAxNgXUobakMUwdT1x4r6ctxgT9I3UHm8p3HYyz7K5tNhyajDY&#10;08ZQfdn/WAWn7eKscV5Vl++OjaledlTeSanJeHh/AxFpiP/iP/eHTvNz+P0lHS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gC0wQAAANsAAAAPAAAAAAAAAAAAAAAA&#10;AKECAABkcnMvZG93bnJldi54bWxQSwUGAAAAAAQABAD5AAAAjwMAAAAA&#10;" strokecolor="#7030a0" strokeweight="3pt">
                  <v:stroke dashstyle="1 1"/>
                </v:shape>
                <v:group id="Group 36" o:spid="_x0000_s1036" style="position:absolute;left:2062;top:10865;width:1021;height:4038" coordorigin="2062,10865" coordsize="1021,4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37" style="position:absolute;left:2115;top:11415;width:285;height:135;visibility:visible;mso-wrap-style:square;v-text-anchor:top" coordsize="2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mj8QA&#10;AADbAAAADwAAAGRycy9kb3ducmV2LnhtbERPS2sCMRC+F/ofwhS81WylSLs1uxS14qWFrtLHbUim&#10;m9XNZNlE3f57IxR6m4/vObNycK04Uh8azwruxhkIYu1Nw7WC7ebl9gFEiMgGW8+k4JcClMX11Qxz&#10;40/8Tscq1iKFcMhRgY2xy6UM2pLDMPYdceJ+fO8wJtjX0vR4SuGulZMsm0qHDacGix3NLel9dXAK&#10;6sXXUlfuca3d98fbatttPl/tTqnRzfD8BCLSEP/Ff+61SfPv4fJLOkAW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po/EAAAA2wAAAA8AAAAAAAAAAAAAAAAAmAIAAGRycy9k&#10;b3ducmV2LnhtbFBLBQYAAAAABAAEAPUAAACJAwAAAAA=&#10;" path="m285,c197,29,103,16,15,45,10,75,,135,,135e" filled="f">
                    <v:stroke dashstyle="1 1"/>
                    <v:path arrowok="t" o:connecttype="custom" o:connectlocs="285,0;15,45;0,135" o:connectangles="0,0,0"/>
                  </v:shape>
                  <v:group id="Group 33" o:spid="_x0000_s1038" style="position:absolute;left:2062;top:10865;width:1021;height:4038" coordorigin="2062,10865" coordsize="1021,4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30" o:spid="_x0000_s1039" style="position:absolute;left:2685;top:11280;width:1;height:135;visibility:visible;mso-wrap-style:square;v-text-anchor:top" coordsize="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iBsMA&#10;AADbAAAADwAAAGRycy9kb3ducmV2LnhtbERPTWsCMRC9F/ofwgi9FM22FJXVKKWgrViKrnofNuNm&#10;281kSVJd/70RCr3N433OdN7ZRpzIh9qxgqdBBoK4dLrmSsF+t+iPQYSIrLFxTAouFGA+u7+bYq7d&#10;mbd0KmIlUgiHHBWYGNtcylAashgGriVO3NF5izFBX0nt8ZzCbSOfs2woLdacGgy29Gao/Cl+rYL1&#10;4+Wr2JidX35nL+8j48ab1eFTqYde9zoBEamL/+I/94dO84dw+yUd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iBsMAAADbAAAADwAAAAAAAAAAAAAAAACYAgAAZHJzL2Rv&#10;d25yZXYueG1sUEsFBgAAAAAEAAQA9QAAAIgDAAAAAA==&#10;" path="m,c,45,,90,,135e" filled="f">
                      <v:stroke dashstyle="1 1"/>
                      <v:path arrowok="t" o:connecttype="custom" o:connectlocs="0,0;0,135" o:connectangles="0,0"/>
                    </v:shape>
                    <v:group id="Group 32" o:spid="_x0000_s1040" style="position:absolute;left:2062;top:10865;width:1021;height:4038" coordorigin="2062,10865" coordsize="1021,4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oval id="Oval 20" o:spid="_x0000_s1041" style="position:absolute;left:2282;top:10865;width:49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KlcYA&#10;AADbAAAADwAAAGRycy9kb3ducmV2LnhtbESPQUvDQBCF74L/YRmhN7vRYiKx2yLaohR6aJXS45Ad&#10;k2h2Nu6uTfz3zqHgbYb35r1v5svRdepEIbaeDdxMM1DElbct1wbe39bX96BiQrbYeSYDvxRhubi8&#10;mGNp/cA7Ou1TrSSEY4kGmpT6UutYNeQwTn1PLNqHDw6TrKHWNuAg4a7Tt1mWa4ctS0ODPT01VH3t&#10;f5yBzZCzO+aHz3oXim3x/fxytxpmxkyuxscHUInG9G8+X79awRdY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qKlcYAAADbAAAADwAAAAAAAAAAAAAAAACYAgAAZHJz&#10;L2Rvd25yZXYueG1sUEsFBgAAAAAEAAQA9QAAAIsDAAAAAA==&#10;" filled="f" strokecolor="#002060">
                        <v:stroke dashstyle="1 1"/>
                      </v:oval>
                      <v:shape id="Freeform 20" o:spid="_x0000_s1042" style="position:absolute;left:2062;top:12930;width:158;height:210;visibility:visible;mso-wrap-style:square;v-text-anchor:top" coordsize="15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3MAA&#10;AADbAAAADwAAAGRycy9kb3ducmV2LnhtbERPS2sCMRC+F/wPYQRvNatCa7dmRaQFPVm13sdk9kE3&#10;kyWJuv77Rij0Nh/fcxbL3rbiSj40jhVMxhkIYu1Mw5WC7+Pn8xxEiMgGW8ek4E4BlsXgaYG5cTfe&#10;0/UQK5FCOOSooI6xy6UMuiaLYew64sSVzluMCfpKGo+3FG5bOc2yF2mx4dRQY0frmvTP4WIVXLJy&#10;dp9Wp1fU591X4ydh+yG1UqNhv3oHEamP/+I/98ak+W/w+CUd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nx3MAAAADbAAAADwAAAAAAAAAAAAAAAACYAgAAZHJzL2Rvd25y&#10;ZXYueG1sUEsFBgAAAAAEAAQA9QAAAIUDAAAAAA==&#10;" path="m38,c53,201,,210,158,210e" filled="f">
                        <v:stroke dashstyle="1 1"/>
                        <v:path arrowok="t" o:connecttype="custom" o:connectlocs="38,0;158,210" o:connectangles="0,0"/>
                      </v:shape>
                      <v:shape id="Freeform 21" o:spid="_x0000_s1043" style="position:absolute;left:2115;top:11550;width:1;height:1380;visibility:visible;mso-wrap-style:square;v-text-anchor:top" coordsize="1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H48EA&#10;AADbAAAADwAAAGRycy9kb3ducmV2LnhtbERPz2vCMBS+C/4P4Qm7iE0tRbauUURwbLCLdQOPj+at&#10;jTYvpclq998vh8GOH9/vcjfZTow0eONYwTpJQRDXThtuFHycj6tHED4ga+wck4If8rDbzmclFtrd&#10;+URjFRoRQ9gXqKANoS+k9HVLFn3ieuLIfbnBYohwaKQe8B7DbSezNN1Ii4ZjQ4s9HVqqb9W3VUAv&#10;/r02OX4+uSWbt/WUXy+3XKmHxbR/BhFoCv/iP/erVpDF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ah+PBAAAA2wAAAA8AAAAAAAAAAAAAAAAAmAIAAGRycy9kb3du&#10;cmV2LnhtbFBLBQYAAAAABAAEAPUAAACGAwAAAAA=&#10;" path="m,c,575,,1150,,1380e" filled="f">
                        <v:stroke dashstyle="1 1"/>
                        <v:path arrowok="t" o:connecttype="custom" o:connectlocs="0,0;0,1380" o:connectangles="0,0"/>
                      </v:shape>
                      <v:shape id="Freeform 22" o:spid="_x0000_s1044" style="position:absolute;left:2167;top:12810;width:423;height:2036;visibility:visible;mso-wrap-style:square;v-text-anchor:top" coordsize="423,2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/E9MQA&#10;AADbAAAADwAAAGRycy9kb3ducmV2LnhtbESPQYvCMBSE7wv+h/CEva1pPRSpRimCIsoetB7c29vm&#10;2Rabl9JEW/+9ERb2OMzMN8xiNZhGPKhztWUF8SQCQVxYXXOp4JxvvmYgnEfW2FgmBU9ysFqOPhaY&#10;atvzkR4nX4oAYZeigsr7NpXSFRUZdBPbEgfvajuDPsiulLrDPsBNI6dRlEiDNYeFCltaV1TcTnej&#10;4P6b7L5dn19cnu0PyfMn3m+zRqnP8ZDNQXga/H/4r73TCqYxvL+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xPTEAAAA2wAAAA8AAAAAAAAAAAAAAAAAmAIAAGRycy9k&#10;b3ducmV2LnhtbFBLBQYAAAAABAAEAPUAAACJAwAAAAA=&#10;" path="m53,330c26,919,,1509,53,1745v53,236,264,291,317,c423,1454,370,291,370,e" filled="f">
                        <v:stroke dashstyle="1 1"/>
                        <v:path arrowok="t" o:connecttype="custom" o:connectlocs="53,330;53,1745;370,1745;370,0" o:connectangles="0,0,0,0"/>
                      </v:shape>
                      <v:shape id="Freeform 25" o:spid="_x0000_s1045" style="position:absolute;left:2685;top:11354;width:270;height:226;visibility:visible;mso-wrap-style:square;v-text-anchor:top" coordsize="270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wlcMA&#10;AADbAAAADwAAAGRycy9kb3ducmV2LnhtbESPS2sCMRSF94X+h3AFN6VmZiylTo1SCoq48lH3l8lt&#10;Mji5mU6ijv/eCEKXh/P4ONN57xpxpi7UnhXkowwEceV1zUbBz37x+gEiRGSNjWdScKUA89nz0xRL&#10;7S+8pfMuGpFGOJSowMbYllKGypLDMPItcfJ+fecwJtkZqTu8pHHXyCLL3qXDmhPBYkvflqrj7uQS&#10;d/KXjyeb9cFszB7fli/52tuDUsNB//UJIlIf/8OP9korKAq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wlcMAAADbAAAADwAAAAAAAAAAAAAAAACYAgAAZHJzL2Rv&#10;d25yZXYueG1sUEsFBgAAAAAEAAQA9QAAAIgDAAAAAA==&#10;" path="m,46c266,63,270,,270,226e" filled="f">
                        <v:stroke dashstyle="1 1"/>
                        <v:path arrowok="t" o:connecttype="custom" o:connectlocs="0,46;270,226" o:connectangles="0,0"/>
                      </v:shape>
                      <v:shape id="Freeform 26" o:spid="_x0000_s1046" style="position:absolute;left:2820;top:12840;width:218;height:315;visibility:visible;mso-wrap-style:square;v-text-anchor:top" coordsize="21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KjxMIA&#10;AADbAAAADwAAAGRycy9kb3ducmV2LnhtbESP3YrCMBSE74V9h3AW9k7T7YKUrrFIl4KKN/48wKE5&#10;2xabk9LE2r69EQQvh5n5hlllo2nFQL1rLCv4XkQgiEurG64UXM7FPAHhPLLG1jIpmMhBtv6YrTDV&#10;9s5HGk6+EgHCLkUFtfddKqUrazLoFrYjDt6/7Q36IPtK6h7vAW5aGUfRUhpsOCzU2FFeU3k93YyC&#10;v6Sd9pd4l+tpx4V0Q57wIVfq63Pc/ILwNPp3+NXeagXxDzy/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qPEwgAAANsAAAAPAAAAAAAAAAAAAAAAAJgCAABkcnMvZG93&#10;bnJldi54bWxQSwUGAAAAAAQABAD1AAAAhwMAAAAA&#10;" path="m165,c153,225,218,262,60,315,40,310,,300,,300e" filled="f">
                        <v:stroke dashstyle="1 1"/>
                        <v:path arrowok="t" o:connecttype="custom" o:connectlocs="165,0;60,315;0,300" o:connectangles="0,0,0"/>
                      </v:shape>
                      <v:shape id="Freeform 27" o:spid="_x0000_s1047" style="position:absolute;left:2970;top:11550;width:113;height:1290;visibility:visible;mso-wrap-style:square;v-text-anchor:top" coordsize="1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92sMA&#10;AADbAAAADwAAAGRycy9kb3ducmV2LnhtbESP0WrCQBRE3wv+w3KFvtVNgliJrqISQfpm9AOu2WsS&#10;zN4N2TVJ/fpuodDHYWbOMOvtaBrRU+dqywriWQSCuLC65lLB9XL8WIJwHlljY5kUfJOD7WbytsZU&#10;24HP1Oe+FAHCLkUFlfdtKqUrKjLoZrYlDt7ddgZ9kF0pdYdDgJtGJlG0kAZrDgsVtnSoqHjkT6Mg&#10;K+N+f/tMbkN2zuPCZV+v5rBQ6n067lYgPI3+P/zXPmkFyRx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92sMAAADbAAAADwAAAAAAAAAAAAAAAACYAgAAZHJzL2Rv&#10;d25yZXYueG1sUEsFBgAAAAAEAAQA9QAAAIgDAAAAAA==&#10;" path="m,c,537,,1075,,1290e" filled="f">
                        <v:stroke dashstyle="1 1"/>
                        <v:path arrowok="t" o:connecttype="custom" o:connectlocs="0,0;0,1290" o:connectangles="0,0"/>
                      </v:shape>
                      <v:shape id="Freeform 29" o:spid="_x0000_s1048" style="position:absolute;left:2537;top:13155;width:418;height:1748;visibility:visible;mso-wrap-style:square;v-text-anchor:top" coordsize="331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AdMQA&#10;AADbAAAADwAAAGRycy9kb3ducmV2LnhtbESPQWsCMRSE70L/Q3iFXkSzChVZjVIUodTTaqHXx+aZ&#10;Xbt5WZLU3fXXm0Khx2FmvmHW29424kY+1I4VzKYZCOLS6ZqNgs/zYbIEESKyxsYxKRgowHbzNFpj&#10;rl3HBd1O0YgE4ZCjgirGNpcylBVZDFPXEifv4rzFmKQ3UnvsEtw2cp5lC2mx5rRQYUu7isrv049V&#10;8LHkoxl/FcV4d++Oh70fhquplXp57t9WICL18T/8137XCuav8Psl/Q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AHTEAAAA2wAAAA8AAAAAAAAAAAAAAAAAmAIAAGRycy9k&#10;b3ducmV2LnhtbFBLBQYAAAAABAAEAPUAAACJAwAAAAA=&#10;" path="m284,v23,693,47,1387,,1589c237,1791,38,1277,,1215e" filled="f">
                        <v:stroke dashstyle="1 1"/>
                        <v:path arrowok="t" o:connecttype="custom" o:connectlocs="359,0;359,1551;0,1186" o:connectangles="0,0,0"/>
                      </v:shape>
                      <v:shape id="Freeform 31" o:spid="_x0000_s1049" style="position:absolute;left:2385;top:11295;width:55;height:125;visibility:visible;mso-wrap-style:square;v-text-anchor:top" coordsize="5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LhcUA&#10;AADbAAAADwAAAGRycy9kb3ducmV2LnhtbESPQWsCMRSE74L/ITyhN83qQerWKCJoK7SiWw/29ti8&#10;bhY3L+sm1fXfN4LgcZiZb5jpvLWVuFDjS8cKhoMEBHHudMmFgsP3qv8KwgdkjZVjUnAjD/NZtzPF&#10;VLsr7+mShUJECPsUFZgQ6lRKnxuy6AeuJo7er2sshiibQuoGrxFuKzlKkrG0WHJcMFjT0lB+yv6s&#10;gh/z+X7Mzl/bTTFsNztdrqvbxCr10msXbyACteEZfrQ/tILRGO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0uFxQAAANsAAAAPAAAAAAAAAAAAAAAAAJgCAABkcnMv&#10;ZG93bnJldi54bWxQSwUGAAAAAAQABAD1AAAAigMAAAAA&#10;" path="m30,c14,125,55,120,,120e" filled="f">
                        <v:stroke dashstyle="1 1"/>
                        <v:path arrowok="t" o:connecttype="custom" o:connectlocs="30,0;0,120" o:connectangles="0,0"/>
                      </v:shape>
                    </v:group>
                  </v:group>
                </v:group>
              </v:group>
            </w:pict>
          </mc:Fallback>
        </mc:AlternateConten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D01961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547370</wp:posOffset>
                </wp:positionV>
                <wp:extent cx="571500" cy="17145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756A" id="AutoShape 14" o:spid="_x0000_s1026" type="#_x0000_t32" style="position:absolute;margin-left:132.45pt;margin-top:43.1pt;width:4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U1OgIAAHw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"/>
            </w:pict>
          </mc:Fallback>
        </mc:AlternateContent>
      </w:r>
      <w:r w:rsidR="00BB1B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956" cy="24183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человека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8" cy="249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lastRenderedPageBreak/>
        <w:t>ДО – это инструмент Отца</w:t>
      </w:r>
      <w:r w:rsidRPr="005A6AE5">
        <w:rPr>
          <w:rFonts w:ascii="Times New Roman" w:hAnsi="Times New Roman" w:cs="Times New Roman"/>
          <w:sz w:val="24"/>
          <w:szCs w:val="24"/>
        </w:rPr>
        <w:t xml:space="preserve">, которым нужно не только «уметь пользоваться», нужно уметь управлять процессами, происходящими в Сфере ДО, а для этого их нужно увидеть и осознать. 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>И главное: зачем нужны ДО? Все процессы, которые происходят в нем направлены на формирование ячеек ИДИВО каждого (имеется ввиду любого Человека), что ведёт к формировани</w:t>
      </w:r>
      <w:r w:rsidR="002276EA">
        <w:rPr>
          <w:rFonts w:ascii="Times New Roman" w:hAnsi="Times New Roman" w:cs="Times New Roman"/>
          <w:b/>
          <w:sz w:val="24"/>
          <w:szCs w:val="24"/>
        </w:rPr>
        <w:t>ю частей Человека Мг.  Ниже буд</w:t>
      </w:r>
      <w:r w:rsidR="002276EA" w:rsidRPr="002276EA">
        <w:rPr>
          <w:rFonts w:ascii="Times New Roman" w:hAnsi="Times New Roman" w:cs="Times New Roman"/>
          <w:b/>
          <w:sz w:val="24"/>
          <w:szCs w:val="24"/>
        </w:rPr>
        <w:t>е</w:t>
      </w:r>
      <w:r w:rsidRPr="005A6AE5">
        <w:rPr>
          <w:rFonts w:ascii="Times New Roman" w:hAnsi="Times New Roman" w:cs="Times New Roman"/>
          <w:b/>
          <w:sz w:val="24"/>
          <w:szCs w:val="24"/>
        </w:rPr>
        <w:t>т развернуто</w:t>
      </w:r>
      <w:r w:rsidR="002276EA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Pr="005A6AE5">
        <w:rPr>
          <w:rFonts w:ascii="Times New Roman" w:hAnsi="Times New Roman" w:cs="Times New Roman"/>
          <w:b/>
          <w:sz w:val="24"/>
          <w:szCs w:val="24"/>
        </w:rPr>
        <w:t>, как мы это все увидели, расшифровали, осознали на данный момент. Конечно же, это далеко не все, что заложено Отцом в деятельности Дома, как его творения. Всё нижеизложенные только лишь начало исследования процессов, происходящих в ДО, все они намного богаче и глубже.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F73" w:rsidRPr="005A6AE5" w:rsidRDefault="00BF6F73" w:rsidP="00846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 xml:space="preserve">Процессы, происходящие в Ядре ДО с позиции </w:t>
      </w:r>
      <w:proofErr w:type="spellStart"/>
      <w:r w:rsidRPr="005A6AE5">
        <w:rPr>
          <w:rFonts w:ascii="Times New Roman" w:hAnsi="Times New Roman" w:cs="Times New Roman"/>
          <w:b/>
          <w:sz w:val="24"/>
          <w:szCs w:val="24"/>
        </w:rPr>
        <w:t>Психодинамичности</w:t>
      </w:r>
      <w:proofErr w:type="spellEnd"/>
      <w:r w:rsidR="006402EB" w:rsidRPr="005A6AE5">
        <w:rPr>
          <w:rFonts w:ascii="Times New Roman" w:hAnsi="Times New Roman" w:cs="Times New Roman"/>
          <w:b/>
          <w:sz w:val="24"/>
          <w:szCs w:val="24"/>
        </w:rPr>
        <w:t>,</w:t>
      </w:r>
      <w:r w:rsidRPr="005A6AE5">
        <w:rPr>
          <w:rFonts w:ascii="Times New Roman" w:hAnsi="Times New Roman" w:cs="Times New Roman"/>
          <w:b/>
          <w:sz w:val="24"/>
          <w:szCs w:val="24"/>
        </w:rPr>
        <w:t xml:space="preserve"> Цивилизованности, Иерархичности и Идив</w:t>
      </w:r>
      <w:r w:rsidR="00846319">
        <w:rPr>
          <w:rFonts w:ascii="Times New Roman" w:hAnsi="Times New Roman" w:cs="Times New Roman"/>
          <w:b/>
          <w:sz w:val="24"/>
          <w:szCs w:val="24"/>
        </w:rPr>
        <w:t>н</w:t>
      </w:r>
      <w:r w:rsidRPr="005A6AE5">
        <w:rPr>
          <w:rFonts w:ascii="Times New Roman" w:hAnsi="Times New Roman" w:cs="Times New Roman"/>
          <w:b/>
          <w:sz w:val="24"/>
          <w:szCs w:val="24"/>
        </w:rPr>
        <w:t>ости Ядра.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Чтобы увидеть и осознать, как происходит взаимосвязь,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ДО в нашем Подразделении не внешними действиями, а с позиции самого ДО т.е. внутренне, мы попросили ИВ ИС ИДИВО провести с нами тренинг. Для начала включились процессы с </w:t>
      </w:r>
      <w:r w:rsidRPr="005A6AE5">
        <w:rPr>
          <w:rFonts w:ascii="Times New Roman" w:hAnsi="Times New Roman" w:cs="Times New Roman"/>
          <w:b/>
          <w:sz w:val="24"/>
          <w:szCs w:val="24"/>
        </w:rPr>
        <w:t>Ядром</w:t>
      </w:r>
      <w:r w:rsidRPr="005A6AE5">
        <w:rPr>
          <w:rFonts w:ascii="Times New Roman" w:hAnsi="Times New Roman" w:cs="Times New Roman"/>
          <w:sz w:val="24"/>
          <w:szCs w:val="24"/>
        </w:rPr>
        <w:t xml:space="preserve"> Домов Отца. Каждый Гл. ДО «включал» свою специфику, которая срабатывала во всех Ядрах.  В этом выражается синтез Гл</w:t>
      </w:r>
      <w:r w:rsidR="006402EB" w:rsidRPr="005A6AE5">
        <w:rPr>
          <w:rFonts w:ascii="Times New Roman" w:hAnsi="Times New Roman" w:cs="Times New Roman"/>
          <w:sz w:val="24"/>
          <w:szCs w:val="24"/>
        </w:rPr>
        <w:t>.</w:t>
      </w:r>
      <w:r w:rsidRPr="005A6AE5">
        <w:rPr>
          <w:rFonts w:ascii="Times New Roman" w:hAnsi="Times New Roman" w:cs="Times New Roman"/>
          <w:sz w:val="24"/>
          <w:szCs w:val="24"/>
        </w:rPr>
        <w:t xml:space="preserve"> ДО синтезом 4х этих выражений, как внутреннего. 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>а)</w:t>
      </w:r>
      <w:r w:rsidR="00846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E5">
        <w:rPr>
          <w:rFonts w:ascii="Times New Roman" w:hAnsi="Times New Roman" w:cs="Times New Roman"/>
          <w:b/>
          <w:i/>
          <w:sz w:val="24"/>
          <w:szCs w:val="24"/>
        </w:rPr>
        <w:t>Психодинамичность</w:t>
      </w:r>
      <w:proofErr w:type="spellEnd"/>
    </w:p>
    <w:p w:rsidR="005A6AE5" w:rsidRDefault="002276EA" w:rsidP="005A6AE5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15D">
        <w:rPr>
          <w:rFonts w:ascii="Times New Roman" w:hAnsi="Times New Roman" w:cs="Times New Roman"/>
          <w:sz w:val="24"/>
          <w:szCs w:val="24"/>
        </w:rPr>
        <w:t xml:space="preserve">Проникновенность Отцу </w:t>
      </w:r>
      <w:r w:rsidR="0099515D">
        <w:rPr>
          <w:rFonts w:ascii="Times New Roman" w:hAnsi="Times New Roman" w:cs="Times New Roman"/>
          <w:sz w:val="24"/>
          <w:szCs w:val="24"/>
        </w:rPr>
        <w:t xml:space="preserve">и ИВ </w:t>
      </w:r>
      <w:r w:rsidRPr="0099515D">
        <w:rPr>
          <w:rFonts w:ascii="Times New Roman" w:hAnsi="Times New Roman" w:cs="Times New Roman"/>
          <w:sz w:val="24"/>
          <w:szCs w:val="24"/>
        </w:rPr>
        <w:t>в</w:t>
      </w:r>
      <w:r w:rsidR="0099515D">
        <w:rPr>
          <w:rFonts w:ascii="Times New Roman" w:hAnsi="Times New Roman" w:cs="Times New Roman"/>
          <w:sz w:val="24"/>
          <w:szCs w:val="24"/>
        </w:rPr>
        <w:t>ключало</w:t>
      </w:r>
      <w:r w:rsidRPr="00995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15D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Pr="0099515D">
        <w:rPr>
          <w:rFonts w:ascii="Times New Roman" w:hAnsi="Times New Roman" w:cs="Times New Roman"/>
          <w:sz w:val="24"/>
          <w:szCs w:val="24"/>
        </w:rPr>
        <w:t xml:space="preserve"> в Ядре</w:t>
      </w:r>
      <w:r w:rsidR="0099515D">
        <w:rPr>
          <w:rFonts w:ascii="Times New Roman" w:hAnsi="Times New Roman" w:cs="Times New Roman"/>
          <w:sz w:val="24"/>
          <w:szCs w:val="24"/>
        </w:rPr>
        <w:t>, шло начало активации Ядер, начиналось их вскрытие, т.е. шла</w:t>
      </w:r>
      <w:r w:rsidR="00BF6F73" w:rsidRPr="005A6AE5">
        <w:rPr>
          <w:rFonts w:ascii="Times New Roman" w:hAnsi="Times New Roman" w:cs="Times New Roman"/>
          <w:sz w:val="24"/>
          <w:szCs w:val="24"/>
        </w:rPr>
        <w:t xml:space="preserve"> распаковка записей синтеза из Ядра. В противном случае Ядро находится в состоянии «эконом-режима» т.е. оно потенциально дееспособно, но не </w:t>
      </w:r>
      <w:proofErr w:type="spellStart"/>
      <w:r w:rsidR="00BF6F73" w:rsidRPr="005A6AE5">
        <w:rPr>
          <w:rFonts w:ascii="Times New Roman" w:hAnsi="Times New Roman" w:cs="Times New Roman"/>
          <w:sz w:val="24"/>
          <w:szCs w:val="24"/>
        </w:rPr>
        <w:t>дееспособит</w:t>
      </w:r>
      <w:proofErr w:type="spellEnd"/>
      <w:r w:rsidR="00BF6F73" w:rsidRPr="005A6AE5">
        <w:rPr>
          <w:rFonts w:ascii="Times New Roman" w:hAnsi="Times New Roman" w:cs="Times New Roman"/>
          <w:sz w:val="24"/>
          <w:szCs w:val="24"/>
        </w:rPr>
        <w:t xml:space="preserve">. Этот процесс включается именно </w:t>
      </w:r>
      <w:r w:rsidR="00BF6F73" w:rsidRPr="00FD2041">
        <w:rPr>
          <w:rFonts w:ascii="Times New Roman" w:hAnsi="Times New Roman" w:cs="Times New Roman"/>
          <w:b/>
          <w:sz w:val="24"/>
          <w:szCs w:val="24"/>
        </w:rPr>
        <w:t>синтезом Ядра служения с Ядром ИВ.</w:t>
      </w:r>
      <w:r w:rsidR="00BF6F73" w:rsidRPr="005A6AE5">
        <w:rPr>
          <w:rFonts w:ascii="Times New Roman" w:hAnsi="Times New Roman" w:cs="Times New Roman"/>
          <w:sz w:val="24"/>
          <w:szCs w:val="24"/>
        </w:rPr>
        <w:t xml:space="preserve"> Более глубокая развертка темы представлена </w:t>
      </w:r>
      <w:r w:rsidR="00BF6F73" w:rsidRPr="005A6AE5">
        <w:rPr>
          <w:rFonts w:ascii="Times New Roman" w:hAnsi="Times New Roman" w:cs="Times New Roman"/>
          <w:i/>
          <w:sz w:val="24"/>
          <w:szCs w:val="24"/>
        </w:rPr>
        <w:t>Совет ИВО</w:t>
      </w:r>
      <w:r w:rsidR="006813D8">
        <w:rPr>
          <w:rFonts w:ascii="Times New Roman" w:hAnsi="Times New Roman" w:cs="Times New Roman"/>
          <w:i/>
          <w:sz w:val="24"/>
          <w:szCs w:val="24"/>
        </w:rPr>
        <w:t xml:space="preserve"> 2015г.</w:t>
      </w:r>
      <w:r w:rsidR="00BF6F73" w:rsidRPr="005A6AE5">
        <w:rPr>
          <w:rFonts w:ascii="Times New Roman" w:hAnsi="Times New Roman" w:cs="Times New Roman"/>
          <w:i/>
          <w:sz w:val="24"/>
          <w:szCs w:val="24"/>
        </w:rPr>
        <w:t xml:space="preserve"> в Подразделении </w:t>
      </w:r>
      <w:r w:rsidR="00BF6F73" w:rsidRPr="00FD2041">
        <w:rPr>
          <w:rFonts w:ascii="Times New Roman" w:hAnsi="Times New Roman" w:cs="Times New Roman"/>
          <w:i/>
          <w:sz w:val="24"/>
          <w:szCs w:val="24"/>
        </w:rPr>
        <w:t xml:space="preserve">ИДИВО </w:t>
      </w:r>
      <w:r w:rsidR="00FD2041" w:rsidRPr="00FD2041">
        <w:rPr>
          <w:rFonts w:ascii="Times New Roman" w:hAnsi="Times New Roman" w:cs="Times New Roman"/>
          <w:i/>
          <w:sz w:val="24"/>
          <w:szCs w:val="24"/>
        </w:rPr>
        <w:t>176</w:t>
      </w:r>
      <w:r w:rsidR="00BF6F73" w:rsidRPr="00FD2041">
        <w:rPr>
          <w:rFonts w:ascii="Times New Roman" w:hAnsi="Times New Roman" w:cs="Times New Roman"/>
          <w:i/>
          <w:sz w:val="24"/>
          <w:szCs w:val="24"/>
        </w:rPr>
        <w:t>Иг.</w:t>
      </w:r>
      <w:r w:rsidR="003024D1">
        <w:rPr>
          <w:rFonts w:ascii="Times New Roman" w:hAnsi="Times New Roman" w:cs="Times New Roman"/>
          <w:i/>
          <w:sz w:val="24"/>
          <w:szCs w:val="24"/>
        </w:rPr>
        <w:t>Севастополь, 30.09.2015,</w:t>
      </w:r>
      <w:r w:rsidR="00BF6F73" w:rsidRPr="005A6AE5">
        <w:rPr>
          <w:rFonts w:ascii="Times New Roman" w:hAnsi="Times New Roman" w:cs="Times New Roman"/>
          <w:i/>
          <w:sz w:val="24"/>
          <w:szCs w:val="24"/>
        </w:rPr>
        <w:t xml:space="preserve"> Съезд Чело, Байкал 20</w:t>
      </w:r>
      <w:r w:rsidR="005A6AE5">
        <w:rPr>
          <w:rFonts w:ascii="Times New Roman" w:hAnsi="Times New Roman" w:cs="Times New Roman"/>
          <w:i/>
          <w:sz w:val="24"/>
          <w:szCs w:val="24"/>
        </w:rPr>
        <w:t>12г стр. 191 1-день</w:t>
      </w:r>
      <w:r w:rsidR="00BF6F73" w:rsidRPr="005A6AE5">
        <w:rPr>
          <w:rFonts w:ascii="Times New Roman" w:hAnsi="Times New Roman" w:cs="Times New Roman"/>
          <w:i/>
          <w:sz w:val="24"/>
          <w:szCs w:val="24"/>
        </w:rPr>
        <w:t>.</w:t>
      </w:r>
      <w:hyperlink r:id="rId7" w:history="1">
        <w:r w:rsidR="006813D8" w:rsidRPr="00E36D8C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http://www.fasintez.info/info/list.php?ID=1715</w:t>
        </w:r>
      </w:hyperlink>
    </w:p>
    <w:p w:rsidR="00BC0026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AE5">
        <w:rPr>
          <w:rFonts w:ascii="Times New Roman" w:hAnsi="Times New Roman" w:cs="Times New Roman"/>
          <w:i/>
          <w:sz w:val="24"/>
          <w:szCs w:val="24"/>
        </w:rPr>
        <w:t>б)</w:t>
      </w:r>
      <w:r w:rsidRPr="005A6AE5">
        <w:rPr>
          <w:rFonts w:ascii="Times New Roman" w:hAnsi="Times New Roman" w:cs="Times New Roman"/>
          <w:b/>
          <w:sz w:val="24"/>
          <w:szCs w:val="24"/>
        </w:rPr>
        <w:t>Цивилизованность</w:t>
      </w:r>
      <w:proofErr w:type="gramEnd"/>
      <w:r w:rsidRPr="005A6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Распакованные записи Си из Ядра начинают взаимодействовать по подобию записей, разработанных и примененных Стандартов, Законов, Методов и Правил ракурсом ИДИВО, начинают складываться цивилизованностью. </w:t>
      </w:r>
      <w:r w:rsidRPr="00AE4A69">
        <w:rPr>
          <w:rFonts w:ascii="Times New Roman" w:hAnsi="Times New Roman" w:cs="Times New Roman"/>
          <w:sz w:val="24"/>
          <w:szCs w:val="24"/>
        </w:rPr>
        <w:t>Чем больше насыщено, концентрированно Синтезом ИВО,</w:t>
      </w:r>
      <w:r w:rsidRPr="005A6AE5">
        <w:rPr>
          <w:rFonts w:ascii="Times New Roman" w:hAnsi="Times New Roman" w:cs="Times New Roman"/>
          <w:sz w:val="24"/>
          <w:szCs w:val="24"/>
        </w:rPr>
        <w:t xml:space="preserve"> ИВ</w:t>
      </w:r>
      <w:r w:rsidR="0095428E" w:rsidRPr="005A6AE5">
        <w:rPr>
          <w:rFonts w:ascii="Times New Roman" w:hAnsi="Times New Roman" w:cs="Times New Roman"/>
          <w:sz w:val="24"/>
          <w:szCs w:val="24"/>
        </w:rPr>
        <w:t xml:space="preserve"> Ядро и </w:t>
      </w:r>
      <w:proofErr w:type="spellStart"/>
      <w:r w:rsidR="0095428E" w:rsidRPr="005A6AE5">
        <w:rPr>
          <w:rFonts w:ascii="Times New Roman" w:hAnsi="Times New Roman" w:cs="Times New Roman"/>
          <w:sz w:val="24"/>
          <w:szCs w:val="24"/>
        </w:rPr>
        <w:t>разработаннее</w:t>
      </w:r>
      <w:proofErr w:type="spellEnd"/>
      <w:r w:rsidR="0099515D">
        <w:rPr>
          <w:rFonts w:ascii="Times New Roman" w:hAnsi="Times New Roman" w:cs="Times New Roman"/>
          <w:sz w:val="24"/>
          <w:szCs w:val="24"/>
        </w:rPr>
        <w:t xml:space="preserve"> </w:t>
      </w:r>
      <w:r w:rsidRPr="005A6AE5">
        <w:rPr>
          <w:rFonts w:ascii="Times New Roman" w:hAnsi="Times New Roman" w:cs="Times New Roman"/>
          <w:sz w:val="24"/>
          <w:szCs w:val="24"/>
        </w:rPr>
        <w:t>(скорость развёртки Ядра, нар</w:t>
      </w:r>
      <w:r w:rsidR="0095428E" w:rsidRPr="005A6AE5">
        <w:rPr>
          <w:rFonts w:ascii="Times New Roman" w:hAnsi="Times New Roman" w:cs="Times New Roman"/>
          <w:sz w:val="24"/>
          <w:szCs w:val="24"/>
        </w:rPr>
        <w:t xml:space="preserve">абатывается </w:t>
      </w:r>
      <w:proofErr w:type="spellStart"/>
      <w:r w:rsidR="0095428E" w:rsidRPr="005A6AE5">
        <w:rPr>
          <w:rFonts w:ascii="Times New Roman" w:hAnsi="Times New Roman" w:cs="Times New Roman"/>
          <w:sz w:val="24"/>
          <w:szCs w:val="24"/>
        </w:rPr>
        <w:t>психодинамичность</w:t>
      </w:r>
      <w:r w:rsidR="00386719" w:rsidRPr="005A6AE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95428E" w:rsidRPr="005A6AE5">
        <w:rPr>
          <w:rFonts w:ascii="Times New Roman" w:hAnsi="Times New Roman" w:cs="Times New Roman"/>
          <w:sz w:val="24"/>
          <w:szCs w:val="24"/>
        </w:rPr>
        <w:t>,</w:t>
      </w:r>
      <w:r w:rsidRPr="005A6AE5">
        <w:rPr>
          <w:rFonts w:ascii="Times New Roman" w:hAnsi="Times New Roman" w:cs="Times New Roman"/>
          <w:sz w:val="24"/>
          <w:szCs w:val="24"/>
        </w:rPr>
        <w:t xml:space="preserve"> как разработанность Ядра</w:t>
      </w:r>
      <w:r w:rsidR="0095428E" w:rsidRPr="005A6AE5">
        <w:rPr>
          <w:rFonts w:ascii="Times New Roman" w:hAnsi="Times New Roman" w:cs="Times New Roman"/>
          <w:sz w:val="24"/>
          <w:szCs w:val="24"/>
        </w:rPr>
        <w:t>),</w:t>
      </w:r>
      <w:r w:rsidR="00AE4A69">
        <w:rPr>
          <w:rFonts w:ascii="Times New Roman" w:hAnsi="Times New Roman" w:cs="Times New Roman"/>
          <w:sz w:val="24"/>
          <w:szCs w:val="24"/>
        </w:rPr>
        <w:t xml:space="preserve"> тем динамичнее и </w:t>
      </w:r>
      <w:proofErr w:type="spellStart"/>
      <w:r w:rsidR="00AE4A69">
        <w:rPr>
          <w:rFonts w:ascii="Times New Roman" w:hAnsi="Times New Roman" w:cs="Times New Roman"/>
          <w:sz w:val="24"/>
          <w:szCs w:val="24"/>
        </w:rPr>
        <w:t>простроеннее</w:t>
      </w:r>
      <w:proofErr w:type="spellEnd"/>
      <w:r w:rsidR="00AE4A69">
        <w:rPr>
          <w:rFonts w:ascii="Times New Roman" w:hAnsi="Times New Roman" w:cs="Times New Roman"/>
          <w:sz w:val="24"/>
          <w:szCs w:val="24"/>
        </w:rPr>
        <w:t xml:space="preserve"> его</w:t>
      </w:r>
      <w:r w:rsidR="0095428E" w:rsidRPr="005A6AE5">
        <w:rPr>
          <w:rFonts w:ascii="Times New Roman" w:hAnsi="Times New Roman" w:cs="Times New Roman"/>
          <w:sz w:val="24"/>
          <w:szCs w:val="24"/>
        </w:rPr>
        <w:t xml:space="preserve"> внешняя разработанность: </w:t>
      </w:r>
      <w:r w:rsidRPr="005A6AE5">
        <w:rPr>
          <w:rFonts w:ascii="Times New Roman" w:hAnsi="Times New Roman" w:cs="Times New Roman"/>
          <w:sz w:val="24"/>
          <w:szCs w:val="24"/>
        </w:rPr>
        <w:t>цивилизованное явление Стандартами, Законами, Методами и Правилами, которыми наделил ИВО и ИВ. Эта цивилизованн</w:t>
      </w:r>
      <w:r w:rsidR="0095428E" w:rsidRPr="005A6AE5">
        <w:rPr>
          <w:rFonts w:ascii="Times New Roman" w:hAnsi="Times New Roman" w:cs="Times New Roman"/>
          <w:sz w:val="24"/>
          <w:szCs w:val="24"/>
        </w:rPr>
        <w:t xml:space="preserve">ость исходит из разработанности, </w:t>
      </w:r>
      <w:r w:rsidRPr="005A6AE5">
        <w:rPr>
          <w:rFonts w:ascii="Times New Roman" w:hAnsi="Times New Roman" w:cs="Times New Roman"/>
          <w:sz w:val="24"/>
          <w:szCs w:val="24"/>
        </w:rPr>
        <w:t>как самими Управлениями Си</w:t>
      </w:r>
      <w:r w:rsidR="00E37284">
        <w:rPr>
          <w:rFonts w:ascii="Times New Roman" w:hAnsi="Times New Roman" w:cs="Times New Roman"/>
          <w:sz w:val="24"/>
          <w:szCs w:val="24"/>
        </w:rPr>
        <w:t>нтеза,</w:t>
      </w:r>
      <w:r w:rsidRPr="005A6AE5">
        <w:rPr>
          <w:rFonts w:ascii="Times New Roman" w:hAnsi="Times New Roman" w:cs="Times New Roman"/>
          <w:sz w:val="24"/>
          <w:szCs w:val="24"/>
        </w:rPr>
        <w:t xml:space="preserve"> так и Началам</w:t>
      </w:r>
      <w:r w:rsidR="00145CB0" w:rsidRPr="005A6AE5">
        <w:rPr>
          <w:rFonts w:ascii="Times New Roman" w:hAnsi="Times New Roman" w:cs="Times New Roman"/>
          <w:sz w:val="24"/>
          <w:szCs w:val="24"/>
        </w:rPr>
        <w:t xml:space="preserve">и </w:t>
      </w:r>
      <w:r w:rsidR="0095428E" w:rsidRPr="005A6AE5">
        <w:rPr>
          <w:rFonts w:ascii="Times New Roman" w:hAnsi="Times New Roman" w:cs="Times New Roman"/>
          <w:sz w:val="24"/>
          <w:szCs w:val="24"/>
        </w:rPr>
        <w:t>УС. В этом процессе</w:t>
      </w:r>
      <w:r w:rsidR="00975EC3" w:rsidRPr="005A6AE5"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="00BA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наработанность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практиками, </w:t>
      </w:r>
      <w:r w:rsidR="00975EC3" w:rsidRPr="005A6AE5">
        <w:rPr>
          <w:rFonts w:ascii="Times New Roman" w:hAnsi="Times New Roman" w:cs="Times New Roman"/>
          <w:sz w:val="24"/>
          <w:szCs w:val="24"/>
        </w:rPr>
        <w:t xml:space="preserve">наработанная </w:t>
      </w:r>
      <w:proofErr w:type="spellStart"/>
      <w:r w:rsidR="00975EC3" w:rsidRPr="005A6AE5">
        <w:rPr>
          <w:rFonts w:ascii="Times New Roman" w:hAnsi="Times New Roman" w:cs="Times New Roman"/>
          <w:sz w:val="24"/>
          <w:szCs w:val="24"/>
        </w:rPr>
        <w:t>теофичность</w:t>
      </w:r>
      <w:proofErr w:type="spellEnd"/>
      <w:r w:rsidR="00975EC3" w:rsidRPr="005A6AE5">
        <w:rPr>
          <w:rFonts w:ascii="Times New Roman" w:hAnsi="Times New Roman" w:cs="Times New Roman"/>
          <w:sz w:val="24"/>
          <w:szCs w:val="24"/>
        </w:rPr>
        <w:t xml:space="preserve"> и </w:t>
      </w:r>
      <w:r w:rsidRPr="005A6AE5">
        <w:rPr>
          <w:rFonts w:ascii="Times New Roman" w:hAnsi="Times New Roman" w:cs="Times New Roman"/>
          <w:sz w:val="24"/>
          <w:szCs w:val="24"/>
        </w:rPr>
        <w:t>технологичность.</w:t>
      </w:r>
    </w:p>
    <w:p w:rsid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AE5">
        <w:rPr>
          <w:rFonts w:ascii="Times New Roman" w:hAnsi="Times New Roman" w:cs="Times New Roman"/>
          <w:b/>
          <w:i/>
          <w:sz w:val="24"/>
          <w:szCs w:val="24"/>
        </w:rPr>
        <w:t>в) Иерархичность</w:t>
      </w:r>
    </w:p>
    <w:p w:rsidR="005A6AE5" w:rsidRDefault="005A6AE5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Иерархия требует действия и отслеживает насколько в этих действиях присутствует, проявляется,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началит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Огонь и Синтез ИВО. То есть после сложения цивилизованных записей Стандартов, Законов, М</w:t>
      </w:r>
      <w:r w:rsidR="00BA3F89">
        <w:rPr>
          <w:rFonts w:ascii="Times New Roman" w:hAnsi="Times New Roman" w:cs="Times New Roman"/>
          <w:sz w:val="24"/>
          <w:szCs w:val="24"/>
        </w:rPr>
        <w:t>етодов и Правил определяется процент</w:t>
      </w:r>
      <w:r w:rsidR="00464D59">
        <w:rPr>
          <w:rFonts w:ascii="Times New Roman" w:hAnsi="Times New Roman" w:cs="Times New Roman"/>
          <w:sz w:val="24"/>
          <w:szCs w:val="24"/>
        </w:rPr>
        <w:t xml:space="preserve"> О</w:t>
      </w:r>
      <w:r w:rsidRPr="005A6AE5">
        <w:rPr>
          <w:rFonts w:ascii="Times New Roman" w:hAnsi="Times New Roman" w:cs="Times New Roman"/>
          <w:sz w:val="24"/>
          <w:szCs w:val="24"/>
        </w:rPr>
        <w:t>тцовскости в каж</w:t>
      </w:r>
      <w:r w:rsidR="00BA3F89">
        <w:rPr>
          <w:rFonts w:ascii="Times New Roman" w:hAnsi="Times New Roman" w:cs="Times New Roman"/>
          <w:sz w:val="24"/>
          <w:szCs w:val="24"/>
        </w:rPr>
        <w:t>дой записи Я</w:t>
      </w:r>
      <w:r w:rsidRPr="005A6AE5">
        <w:rPr>
          <w:rFonts w:ascii="Times New Roman" w:hAnsi="Times New Roman" w:cs="Times New Roman"/>
          <w:sz w:val="24"/>
          <w:szCs w:val="24"/>
        </w:rPr>
        <w:t>дра ДО. Насколько этим каждый вошёл в явление Отца, Владыки, настолько включается насыщенность и заполнение Огнём и Синтезом этих записей.</w:t>
      </w:r>
    </w:p>
    <w:p w:rsidR="00FD2041" w:rsidRDefault="005A6AE5" w:rsidP="00FD20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Наша иерархичность напрямую зависит от того насколько я этим ракурсом, этой тематикой, этими действиями, этими записями применённости Стандартов, Законов, Методов и Правил являю ИВОтца и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ИВладык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, и </w:t>
      </w:r>
      <w:r w:rsidRPr="005A6AE5">
        <w:rPr>
          <w:rFonts w:ascii="Times New Roman" w:hAnsi="Times New Roman" w:cs="Times New Roman"/>
          <w:b/>
          <w:sz w:val="24"/>
          <w:szCs w:val="24"/>
        </w:rPr>
        <w:t>Иерархия отстраивает детали, частности этог</w:t>
      </w:r>
      <w:r w:rsidR="00846319">
        <w:rPr>
          <w:rFonts w:ascii="Times New Roman" w:hAnsi="Times New Roman" w:cs="Times New Roman"/>
          <w:b/>
          <w:sz w:val="24"/>
          <w:szCs w:val="24"/>
        </w:rPr>
        <w:t>о явления, синтезируя по итогам</w:t>
      </w:r>
      <w:r w:rsidRPr="005A6AE5">
        <w:rPr>
          <w:rFonts w:ascii="Times New Roman" w:hAnsi="Times New Roman" w:cs="Times New Roman"/>
          <w:b/>
          <w:sz w:val="24"/>
          <w:szCs w:val="24"/>
        </w:rPr>
        <w:t xml:space="preserve"> в цельность.</w:t>
      </w:r>
      <w:r w:rsidRPr="005A6AE5">
        <w:rPr>
          <w:rFonts w:ascii="Times New Roman" w:hAnsi="Times New Roman" w:cs="Times New Roman"/>
          <w:sz w:val="24"/>
          <w:szCs w:val="24"/>
        </w:rPr>
        <w:t xml:space="preserve"> То есть по тем сложенным цивилизованным связям иерархическим Огнём и Синтезом УС и ИВО идёт калибровка, простроенность этих связей, отсечение лишнего, не соответствующего Стандартам и Законам ИВО. Каждый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AE5">
        <w:rPr>
          <w:rFonts w:ascii="Times New Roman" w:hAnsi="Times New Roman" w:cs="Times New Roman"/>
          <w:sz w:val="24"/>
          <w:szCs w:val="24"/>
        </w:rPr>
        <w:t xml:space="preserve"> стремясь более полно, глубоко, эталонно и т.д. Огнём, Синтезом и Началами УС служения </w:t>
      </w:r>
      <w:r w:rsidRPr="005A6AE5">
        <w:rPr>
          <w:rFonts w:ascii="Times New Roman" w:hAnsi="Times New Roman" w:cs="Times New Roman"/>
          <w:sz w:val="24"/>
          <w:szCs w:val="24"/>
        </w:rPr>
        <w:lastRenderedPageBreak/>
        <w:t>явить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AE5">
        <w:rPr>
          <w:rFonts w:ascii="Times New Roman" w:hAnsi="Times New Roman" w:cs="Times New Roman"/>
          <w:sz w:val="24"/>
          <w:szCs w:val="24"/>
        </w:rPr>
        <w:t xml:space="preserve"> идёт динамика этого явления и иерархического выражения ИВО ракурсом УС служения. По итогам которой выявляется какого Синтеза в сложившемся синтезе не хватает для должной концентрации с позиции ИВ КХ и ИВО.</w:t>
      </w:r>
    </w:p>
    <w:p w:rsidR="00BF6F73" w:rsidRPr="00FD2041" w:rsidRDefault="00BF6F73" w:rsidP="00FD204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041">
        <w:rPr>
          <w:rFonts w:ascii="Times New Roman" w:hAnsi="Times New Roman" w:cs="Times New Roman"/>
          <w:b/>
          <w:i/>
          <w:sz w:val="24"/>
          <w:szCs w:val="24"/>
        </w:rPr>
        <w:t>г)</w:t>
      </w:r>
      <w:r w:rsidR="008463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041">
        <w:rPr>
          <w:rFonts w:ascii="Times New Roman" w:hAnsi="Times New Roman" w:cs="Times New Roman"/>
          <w:b/>
          <w:i/>
          <w:sz w:val="24"/>
          <w:szCs w:val="24"/>
        </w:rPr>
        <w:t>Идивность</w:t>
      </w:r>
    </w:p>
    <w:p w:rsidR="00BF6F73" w:rsidRPr="005A6AE5" w:rsidRDefault="00BF6F73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Всё это объединяет цельность ИДИВО: синтезирует сложенное,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(</w:t>
      </w:r>
      <w:r w:rsidRPr="005A6AE5">
        <w:rPr>
          <w:rFonts w:ascii="Times New Roman" w:hAnsi="Times New Roman" w:cs="Times New Roman"/>
          <w:b/>
          <w:sz w:val="24"/>
          <w:szCs w:val="24"/>
        </w:rPr>
        <w:t>вид отдачи</w:t>
      </w:r>
      <w:r w:rsidRPr="005A6AE5">
        <w:rPr>
          <w:rFonts w:ascii="Times New Roman" w:hAnsi="Times New Roman" w:cs="Times New Roman"/>
          <w:sz w:val="24"/>
          <w:szCs w:val="24"/>
        </w:rPr>
        <w:t>), а далее идёт заполнение новым синтезом ИВО</w:t>
      </w:r>
      <w:r w:rsidR="0095428E" w:rsidRPr="005A6AE5">
        <w:rPr>
          <w:rFonts w:ascii="Times New Roman" w:hAnsi="Times New Roman" w:cs="Times New Roman"/>
          <w:sz w:val="24"/>
          <w:szCs w:val="24"/>
        </w:rPr>
        <w:t>.</w:t>
      </w:r>
      <w:r w:rsidRPr="005A6AE5">
        <w:rPr>
          <w:rFonts w:ascii="Times New Roman" w:hAnsi="Times New Roman" w:cs="Times New Roman"/>
          <w:sz w:val="24"/>
          <w:szCs w:val="24"/>
        </w:rPr>
        <w:t xml:space="preserve"> Процесс не происходит автоматически. Необходимо устремление Служащего на каждом этапе действия Ядром. Компактификация идёт по мере насыщения Огнями Управлений Си.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Компактифицируются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 фрагменты, где сконцентрировались Огни в</w:t>
      </w:r>
      <w:r w:rsidR="0099515D">
        <w:rPr>
          <w:rFonts w:ascii="Times New Roman" w:hAnsi="Times New Roman" w:cs="Times New Roman"/>
          <w:sz w:val="24"/>
          <w:szCs w:val="24"/>
        </w:rPr>
        <w:t>сех УС, и далее между собой целостно</w:t>
      </w:r>
      <w:r w:rsidRPr="005A6AE5">
        <w:rPr>
          <w:rFonts w:ascii="Times New Roman" w:hAnsi="Times New Roman" w:cs="Times New Roman"/>
          <w:sz w:val="24"/>
          <w:szCs w:val="24"/>
        </w:rPr>
        <w:t>.</w:t>
      </w:r>
      <w:r w:rsidR="00BC0026" w:rsidRPr="005A6AE5">
        <w:rPr>
          <w:rFonts w:ascii="Times New Roman" w:hAnsi="Times New Roman" w:cs="Times New Roman"/>
          <w:sz w:val="24"/>
          <w:szCs w:val="24"/>
        </w:rPr>
        <w:t xml:space="preserve"> Ядро этим обновляется и переходит в новое состояние. </w:t>
      </w:r>
      <w:r w:rsidR="00164E0C" w:rsidRPr="00FD2041">
        <w:rPr>
          <w:rFonts w:ascii="Times New Roman" w:hAnsi="Times New Roman" w:cs="Times New Roman"/>
          <w:sz w:val="24"/>
          <w:szCs w:val="24"/>
        </w:rPr>
        <w:t>И м</w:t>
      </w:r>
      <w:r w:rsidR="00FD2041">
        <w:rPr>
          <w:rFonts w:ascii="Times New Roman" w:hAnsi="Times New Roman" w:cs="Times New Roman"/>
          <w:sz w:val="24"/>
          <w:szCs w:val="24"/>
        </w:rPr>
        <w:t>ы этим входим в</w:t>
      </w:r>
      <w:r w:rsidR="00BC0026" w:rsidRPr="00FD2041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FD2041">
        <w:rPr>
          <w:rFonts w:ascii="Times New Roman" w:hAnsi="Times New Roman" w:cs="Times New Roman"/>
          <w:sz w:val="24"/>
          <w:szCs w:val="24"/>
        </w:rPr>
        <w:t xml:space="preserve"> ИВО,</w:t>
      </w:r>
      <w:r w:rsidR="00BC0026" w:rsidRPr="005A6AE5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FD2041">
        <w:rPr>
          <w:rFonts w:ascii="Times New Roman" w:hAnsi="Times New Roman" w:cs="Times New Roman"/>
          <w:sz w:val="24"/>
          <w:szCs w:val="24"/>
        </w:rPr>
        <w:t>няясь</w:t>
      </w:r>
      <w:r w:rsidR="00E37284">
        <w:rPr>
          <w:rFonts w:ascii="Times New Roman" w:hAnsi="Times New Roman" w:cs="Times New Roman"/>
          <w:sz w:val="24"/>
          <w:szCs w:val="24"/>
        </w:rPr>
        <w:t xml:space="preserve"> новым неведомым Синтезом </w:t>
      </w:r>
      <w:r w:rsidR="00BC0026" w:rsidRPr="005A6AE5">
        <w:rPr>
          <w:rFonts w:ascii="Times New Roman" w:hAnsi="Times New Roman" w:cs="Times New Roman"/>
          <w:sz w:val="24"/>
          <w:szCs w:val="24"/>
        </w:rPr>
        <w:t>ИВО от ИВО  и ИВ. Работают Столп, Сфера.</w:t>
      </w:r>
    </w:p>
    <w:p w:rsidR="00BC0026" w:rsidRPr="005A6AE5" w:rsidRDefault="00BC0026" w:rsidP="00846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5A6AE5">
        <w:rPr>
          <w:rFonts w:ascii="Times New Roman" w:hAnsi="Times New Roman" w:cs="Times New Roman"/>
          <w:b/>
          <w:sz w:val="24"/>
          <w:szCs w:val="24"/>
        </w:rPr>
        <w:t>психодинамичности</w:t>
      </w:r>
      <w:proofErr w:type="spellEnd"/>
      <w:r w:rsidRPr="005A6AE5">
        <w:rPr>
          <w:rFonts w:ascii="Times New Roman" w:hAnsi="Times New Roman" w:cs="Times New Roman"/>
          <w:b/>
          <w:sz w:val="24"/>
          <w:szCs w:val="24"/>
        </w:rPr>
        <w:t xml:space="preserve">, цивилизованности, иерархичности, </w:t>
      </w:r>
      <w:proofErr w:type="spellStart"/>
      <w:r w:rsidRPr="005A6AE5">
        <w:rPr>
          <w:rFonts w:ascii="Times New Roman" w:hAnsi="Times New Roman" w:cs="Times New Roman"/>
          <w:b/>
          <w:sz w:val="24"/>
          <w:szCs w:val="24"/>
        </w:rPr>
        <w:t>идивности</w:t>
      </w:r>
      <w:proofErr w:type="spellEnd"/>
      <w:r w:rsidRPr="005A6AE5">
        <w:rPr>
          <w:rFonts w:ascii="Times New Roman" w:hAnsi="Times New Roman" w:cs="Times New Roman"/>
          <w:b/>
          <w:sz w:val="24"/>
          <w:szCs w:val="24"/>
        </w:rPr>
        <w:t xml:space="preserve"> ракурсом Под</w:t>
      </w:r>
      <w:bookmarkStart w:id="0" w:name="_GoBack"/>
      <w:bookmarkEnd w:id="0"/>
      <w:r w:rsidRPr="005A6AE5">
        <w:rPr>
          <w:rFonts w:ascii="Times New Roman" w:hAnsi="Times New Roman" w:cs="Times New Roman"/>
          <w:b/>
          <w:sz w:val="24"/>
          <w:szCs w:val="24"/>
        </w:rPr>
        <w:t>разделения ИДИВО 192И – Синтезтелом Отца.</w:t>
      </w:r>
    </w:p>
    <w:p w:rsidR="00BC0026" w:rsidRPr="005A6AE5" w:rsidRDefault="00BC0026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>Все процессы в ДО Подразделения ИДИВО 192И идут ракурсом ИС ИДИВО – Синтезтелом Отца.</w:t>
      </w:r>
    </w:p>
    <w:p w:rsidR="00BC0026" w:rsidRPr="00964482" w:rsidRDefault="00BC0026" w:rsidP="005A6AE5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82">
        <w:rPr>
          <w:rFonts w:ascii="Times New Roman" w:hAnsi="Times New Roman" w:cs="Times New Roman"/>
          <w:i/>
          <w:sz w:val="24"/>
          <w:szCs w:val="24"/>
        </w:rPr>
        <w:t xml:space="preserve">(Школа Си Совета ИВО в Подразделении ИДИВО 192 Про, Москва </w:t>
      </w:r>
      <w:r w:rsidR="00964482">
        <w:rPr>
          <w:rFonts w:ascii="Times New Roman" w:hAnsi="Times New Roman" w:cs="Times New Roman"/>
          <w:i/>
          <w:sz w:val="24"/>
          <w:szCs w:val="24"/>
        </w:rPr>
        <w:t>31.01-01.02.</w:t>
      </w:r>
      <w:r w:rsidRPr="00964482">
        <w:rPr>
          <w:rFonts w:ascii="Times New Roman" w:hAnsi="Times New Roman" w:cs="Times New Roman"/>
          <w:i/>
          <w:sz w:val="24"/>
          <w:szCs w:val="24"/>
        </w:rPr>
        <w:t>2015г)</w:t>
      </w:r>
    </w:p>
    <w:p w:rsidR="00BC0026" w:rsidRPr="005A6AE5" w:rsidRDefault="00BC0026" w:rsidP="005A6AE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E5">
        <w:rPr>
          <w:rFonts w:ascii="Times New Roman" w:hAnsi="Times New Roman" w:cs="Times New Roman"/>
          <w:b/>
          <w:sz w:val="24"/>
          <w:szCs w:val="24"/>
        </w:rPr>
        <w:t xml:space="preserve">Из ИДИВО Цельного на ИДИВО службы </w:t>
      </w:r>
      <w:r w:rsidR="0039582A" w:rsidRPr="005A6AE5">
        <w:rPr>
          <w:rFonts w:ascii="Times New Roman" w:hAnsi="Times New Roman" w:cs="Times New Roman"/>
          <w:b/>
          <w:sz w:val="24"/>
          <w:szCs w:val="24"/>
        </w:rPr>
        <w:t>идут прямые условия Отца, которые обрабатывает Синтезтело Отца.</w:t>
      </w:r>
    </w:p>
    <w:p w:rsidR="004D1DB2" w:rsidRPr="005A6AE5" w:rsidRDefault="00BC0026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Синтезтело Отца работает в Доме, </w:t>
      </w:r>
      <w:r w:rsidR="00FD2041">
        <w:rPr>
          <w:rFonts w:ascii="Times New Roman" w:hAnsi="Times New Roman" w:cs="Times New Roman"/>
          <w:sz w:val="24"/>
          <w:szCs w:val="24"/>
        </w:rPr>
        <w:t>стягивает</w:t>
      </w:r>
      <w:r w:rsidRPr="005A6AE5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FD2041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5A6AE5">
        <w:rPr>
          <w:rFonts w:ascii="Times New Roman" w:hAnsi="Times New Roman" w:cs="Times New Roman"/>
          <w:sz w:val="24"/>
          <w:szCs w:val="24"/>
        </w:rPr>
        <w:t>и</w:t>
      </w:r>
      <w:r w:rsidR="00FD2041">
        <w:rPr>
          <w:rFonts w:ascii="Times New Roman" w:hAnsi="Times New Roman" w:cs="Times New Roman"/>
          <w:sz w:val="24"/>
          <w:szCs w:val="24"/>
        </w:rPr>
        <w:t>з сферы ИДИВО</w:t>
      </w:r>
      <w:r w:rsidR="0099515D">
        <w:rPr>
          <w:rFonts w:ascii="Times New Roman" w:hAnsi="Times New Roman" w:cs="Times New Roman"/>
          <w:sz w:val="24"/>
          <w:szCs w:val="24"/>
        </w:rPr>
        <w:t xml:space="preserve"> </w:t>
      </w:r>
      <w:r w:rsidR="009F2CF8" w:rsidRPr="004C6E64">
        <w:rPr>
          <w:rFonts w:ascii="Times New Roman" w:hAnsi="Times New Roman" w:cs="Times New Roman"/>
          <w:sz w:val="24"/>
          <w:szCs w:val="24"/>
        </w:rPr>
        <w:t>вмещает условия, проникается</w:t>
      </w:r>
      <w:r w:rsidR="009F2CF8" w:rsidRPr="004C6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CF8" w:rsidRPr="004C6E64">
        <w:rPr>
          <w:rFonts w:ascii="Times New Roman" w:hAnsi="Times New Roman" w:cs="Times New Roman"/>
          <w:sz w:val="24"/>
          <w:szCs w:val="24"/>
        </w:rPr>
        <w:t>им</w:t>
      </w:r>
      <w:r w:rsidR="004C6E64" w:rsidRPr="004C6E64">
        <w:rPr>
          <w:rFonts w:ascii="Times New Roman" w:hAnsi="Times New Roman" w:cs="Times New Roman"/>
          <w:sz w:val="24"/>
          <w:szCs w:val="24"/>
        </w:rPr>
        <w:t>и</w:t>
      </w:r>
      <w:r w:rsidR="009F2CF8">
        <w:rPr>
          <w:rFonts w:ascii="Times New Roman" w:hAnsi="Times New Roman" w:cs="Times New Roman"/>
          <w:sz w:val="24"/>
          <w:szCs w:val="24"/>
        </w:rPr>
        <w:t xml:space="preserve">, </w:t>
      </w:r>
      <w:r w:rsidRPr="005A6AE5">
        <w:rPr>
          <w:rFonts w:ascii="Times New Roman" w:hAnsi="Times New Roman" w:cs="Times New Roman"/>
          <w:sz w:val="24"/>
          <w:szCs w:val="24"/>
        </w:rPr>
        <w:t>идут всполохи от Синтезтела Отца и на него</w:t>
      </w:r>
      <w:r w:rsidR="00FD2041">
        <w:rPr>
          <w:rFonts w:ascii="Times New Roman" w:hAnsi="Times New Roman" w:cs="Times New Roman"/>
          <w:sz w:val="24"/>
          <w:szCs w:val="24"/>
        </w:rPr>
        <w:t>, и</w:t>
      </w:r>
      <w:r w:rsidR="009F2CF8">
        <w:rPr>
          <w:rFonts w:ascii="Times New Roman" w:hAnsi="Times New Roman" w:cs="Times New Roman"/>
          <w:sz w:val="24"/>
          <w:szCs w:val="24"/>
        </w:rPr>
        <w:t xml:space="preserve"> впечатывает условия в сферу ДО</w:t>
      </w:r>
      <w:r w:rsidR="0039582A" w:rsidRPr="005A6AE5">
        <w:rPr>
          <w:rFonts w:ascii="Times New Roman" w:hAnsi="Times New Roman" w:cs="Times New Roman"/>
          <w:b/>
          <w:sz w:val="24"/>
          <w:szCs w:val="24"/>
        </w:rPr>
        <w:t>.</w:t>
      </w:r>
      <w:r w:rsidR="00FD2041">
        <w:rPr>
          <w:rFonts w:ascii="Times New Roman" w:hAnsi="Times New Roman" w:cs="Times New Roman"/>
          <w:b/>
          <w:sz w:val="24"/>
          <w:szCs w:val="24"/>
        </w:rPr>
        <w:t xml:space="preserve"> Этими условиями Синтезтело Отца преображается.</w:t>
      </w:r>
      <w:r w:rsidR="00995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82A" w:rsidRPr="005A6AE5">
        <w:rPr>
          <w:rFonts w:ascii="Times New Roman" w:hAnsi="Times New Roman" w:cs="Times New Roman"/>
          <w:sz w:val="24"/>
          <w:szCs w:val="24"/>
        </w:rPr>
        <w:t xml:space="preserve">Включение условий идёт </w:t>
      </w:r>
      <w:r w:rsidR="00FD2041">
        <w:rPr>
          <w:rFonts w:ascii="Times New Roman" w:hAnsi="Times New Roman" w:cs="Times New Roman"/>
          <w:sz w:val="24"/>
          <w:szCs w:val="24"/>
        </w:rPr>
        <w:t xml:space="preserve">как </w:t>
      </w:r>
      <w:r w:rsidR="0039582A" w:rsidRPr="005A6AE5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r w:rsidR="00FD2041">
        <w:rPr>
          <w:rFonts w:ascii="Times New Roman" w:hAnsi="Times New Roman" w:cs="Times New Roman"/>
          <w:sz w:val="24"/>
          <w:szCs w:val="24"/>
        </w:rPr>
        <w:t>Синтезтела Отца со сферой ИДИВО</w:t>
      </w:r>
      <w:r w:rsidR="00D30212">
        <w:rPr>
          <w:rFonts w:ascii="Times New Roman" w:hAnsi="Times New Roman" w:cs="Times New Roman"/>
          <w:sz w:val="24"/>
          <w:szCs w:val="24"/>
        </w:rPr>
        <w:t>,</w:t>
      </w:r>
      <w:r w:rsidR="00FD2041">
        <w:rPr>
          <w:rFonts w:ascii="Times New Roman" w:hAnsi="Times New Roman" w:cs="Times New Roman"/>
          <w:sz w:val="24"/>
          <w:szCs w:val="24"/>
        </w:rPr>
        <w:t xml:space="preserve"> так и при взаимодействии </w:t>
      </w:r>
      <w:r w:rsidR="00AD2389" w:rsidRPr="005A6AE5">
        <w:rPr>
          <w:rFonts w:ascii="Times New Roman" w:hAnsi="Times New Roman" w:cs="Times New Roman"/>
          <w:sz w:val="24"/>
          <w:szCs w:val="24"/>
        </w:rPr>
        <w:t xml:space="preserve">самих клеток Синтезтела Отца между собой. </w:t>
      </w:r>
      <w:r w:rsidR="0039582A" w:rsidRPr="005A6AE5">
        <w:rPr>
          <w:rFonts w:ascii="Times New Roman" w:hAnsi="Times New Roman" w:cs="Times New Roman"/>
          <w:sz w:val="24"/>
          <w:szCs w:val="24"/>
        </w:rPr>
        <w:t xml:space="preserve">Из Ядра ДО развёртка Си идёт в ядро каждой клетки Синтезтела Отца и из ядра каждой клетки в саму клетку, которая сопряжена с ячейкой </w:t>
      </w:r>
      <w:r w:rsidR="00FD2041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39582A" w:rsidRPr="005A6AE5">
        <w:rPr>
          <w:rFonts w:ascii="Times New Roman" w:hAnsi="Times New Roman" w:cs="Times New Roman"/>
          <w:sz w:val="24"/>
          <w:szCs w:val="24"/>
        </w:rPr>
        <w:t>ДО. Такой одновременный процесс</w:t>
      </w:r>
      <w:r w:rsidR="00AD2389" w:rsidRPr="005A6AE5">
        <w:rPr>
          <w:rFonts w:ascii="Times New Roman" w:hAnsi="Times New Roman" w:cs="Times New Roman"/>
          <w:sz w:val="24"/>
          <w:szCs w:val="24"/>
        </w:rPr>
        <w:t>:</w:t>
      </w:r>
      <w:r w:rsidR="0039582A" w:rsidRPr="005A6AE5">
        <w:rPr>
          <w:rFonts w:ascii="Times New Roman" w:hAnsi="Times New Roman" w:cs="Times New Roman"/>
          <w:sz w:val="24"/>
          <w:szCs w:val="24"/>
        </w:rPr>
        <w:t xml:space="preserve"> из Ядра Д</w:t>
      </w:r>
      <w:r w:rsidR="00AD2389" w:rsidRPr="005A6AE5">
        <w:rPr>
          <w:rFonts w:ascii="Times New Roman" w:hAnsi="Times New Roman" w:cs="Times New Roman"/>
          <w:sz w:val="24"/>
          <w:szCs w:val="24"/>
        </w:rPr>
        <w:t>О в сферу ДО и в ядра клеточек Синтезтела Отца.</w:t>
      </w:r>
      <w:r w:rsidR="004D1DB2" w:rsidRPr="005A6AE5">
        <w:rPr>
          <w:rFonts w:ascii="Times New Roman" w:hAnsi="Times New Roman" w:cs="Times New Roman"/>
          <w:sz w:val="24"/>
          <w:szCs w:val="24"/>
        </w:rPr>
        <w:t xml:space="preserve"> В Синтезтеле Отца в каждом Ядре есть цельность всего и начинается формирование и активация развития ИДИВО каждого. </w:t>
      </w:r>
      <w:r w:rsidR="00B730E8">
        <w:rPr>
          <w:rFonts w:ascii="Times New Roman" w:hAnsi="Times New Roman" w:cs="Times New Roman"/>
          <w:sz w:val="24"/>
          <w:szCs w:val="24"/>
        </w:rPr>
        <w:t>(</w:t>
      </w:r>
      <w:r w:rsidR="00B730E8">
        <w:rPr>
          <w:rFonts w:ascii="Times New Roman" w:hAnsi="Times New Roman" w:cs="Times New Roman"/>
          <w:i/>
          <w:sz w:val="24"/>
          <w:szCs w:val="24"/>
        </w:rPr>
        <w:t xml:space="preserve">Совет ИВО Подразделения ИДИВО 191И, ноябрь 2015). </w:t>
      </w:r>
      <w:r w:rsidR="004D1DB2" w:rsidRPr="005A6AE5">
        <w:rPr>
          <w:rFonts w:ascii="Times New Roman" w:hAnsi="Times New Roman" w:cs="Times New Roman"/>
          <w:sz w:val="24"/>
          <w:szCs w:val="24"/>
        </w:rPr>
        <w:t>От ячейки сф</w:t>
      </w:r>
      <w:r w:rsidR="00E72159">
        <w:rPr>
          <w:rFonts w:ascii="Times New Roman" w:hAnsi="Times New Roman" w:cs="Times New Roman"/>
          <w:sz w:val="24"/>
          <w:szCs w:val="24"/>
        </w:rPr>
        <w:t>еры идёт эманация готовности ИДИВО каждого</w:t>
      </w:r>
      <w:r w:rsidR="004D1DB2" w:rsidRPr="005A6AE5">
        <w:rPr>
          <w:rFonts w:ascii="Times New Roman" w:hAnsi="Times New Roman" w:cs="Times New Roman"/>
          <w:sz w:val="24"/>
          <w:szCs w:val="24"/>
        </w:rPr>
        <w:t xml:space="preserve"> и клетки начинают делиться с формированием новых клеточек Синтезтела Отца. Генезис. </w:t>
      </w:r>
      <w:proofErr w:type="spellStart"/>
      <w:r w:rsidR="004D1DB2" w:rsidRPr="005A6AE5">
        <w:rPr>
          <w:rFonts w:ascii="Times New Roman" w:hAnsi="Times New Roman" w:cs="Times New Roman"/>
          <w:sz w:val="24"/>
          <w:szCs w:val="24"/>
        </w:rPr>
        <w:t>Огнематерия</w:t>
      </w:r>
      <w:proofErr w:type="spellEnd"/>
      <w:r w:rsidR="004D1DB2" w:rsidRPr="005A6AE5">
        <w:rPr>
          <w:rFonts w:ascii="Times New Roman" w:hAnsi="Times New Roman" w:cs="Times New Roman"/>
          <w:sz w:val="24"/>
          <w:szCs w:val="24"/>
        </w:rPr>
        <w:t xml:space="preserve"> Синтезтела Отца даёт </w:t>
      </w:r>
      <w:proofErr w:type="spellStart"/>
      <w:r w:rsidR="004D1DB2" w:rsidRPr="005A6AE5">
        <w:rPr>
          <w:rFonts w:ascii="Times New Roman" w:hAnsi="Times New Roman" w:cs="Times New Roman"/>
          <w:sz w:val="24"/>
          <w:szCs w:val="24"/>
        </w:rPr>
        <w:t>овеществлённость</w:t>
      </w:r>
      <w:proofErr w:type="spellEnd"/>
      <w:r w:rsidR="00F76546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4D1DB2" w:rsidRPr="005A6AE5">
        <w:rPr>
          <w:rFonts w:ascii="Times New Roman" w:hAnsi="Times New Roman" w:cs="Times New Roman"/>
          <w:sz w:val="24"/>
          <w:szCs w:val="24"/>
        </w:rPr>
        <w:t xml:space="preserve">. От оболочки ДО далее идёт отделение оболочки ИДИВО каждого от сферы ДО и формирование её как единицы в сфере ИДИВО, включаясь в прямое созидание </w:t>
      </w:r>
      <w:proofErr w:type="spellStart"/>
      <w:r w:rsidR="00145CB0" w:rsidRPr="00E72159">
        <w:rPr>
          <w:rFonts w:ascii="Times New Roman" w:hAnsi="Times New Roman" w:cs="Times New Roman"/>
          <w:sz w:val="24"/>
          <w:szCs w:val="24"/>
        </w:rPr>
        <w:t>ИВ</w:t>
      </w:r>
      <w:r w:rsidR="004D1DB2" w:rsidRPr="005A6AE5">
        <w:rPr>
          <w:rFonts w:ascii="Times New Roman" w:hAnsi="Times New Roman" w:cs="Times New Roman"/>
          <w:sz w:val="24"/>
          <w:szCs w:val="24"/>
        </w:rPr>
        <w:t>Отцом</w:t>
      </w:r>
      <w:proofErr w:type="spellEnd"/>
      <w:r w:rsidR="004D1DB2" w:rsidRPr="005A6AE5">
        <w:rPr>
          <w:rFonts w:ascii="Times New Roman" w:hAnsi="Times New Roman" w:cs="Times New Roman"/>
          <w:sz w:val="24"/>
          <w:szCs w:val="24"/>
        </w:rPr>
        <w:t>.</w:t>
      </w:r>
    </w:p>
    <w:p w:rsidR="00961A9A" w:rsidRPr="005A6AE5" w:rsidRDefault="004D1DB2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Сопрягая все оболочки Домов Отца со сферой ИДИВО идёт обогащение Синтезтела Отца по количеству ДО. На это включается новая </w:t>
      </w:r>
      <w:proofErr w:type="spellStart"/>
      <w:r w:rsidRPr="005A6AE5">
        <w:rPr>
          <w:rFonts w:ascii="Times New Roman" w:hAnsi="Times New Roman" w:cs="Times New Roman"/>
          <w:sz w:val="24"/>
          <w:szCs w:val="24"/>
        </w:rPr>
        <w:t>теофичность</w:t>
      </w:r>
      <w:proofErr w:type="spellEnd"/>
      <w:r w:rsidRPr="005A6AE5">
        <w:rPr>
          <w:rFonts w:ascii="Times New Roman" w:hAnsi="Times New Roman" w:cs="Times New Roman"/>
          <w:sz w:val="24"/>
          <w:szCs w:val="24"/>
        </w:rPr>
        <w:t xml:space="preserve"> Цельным Синтезом </w:t>
      </w:r>
      <w:r w:rsidR="00145CB0" w:rsidRPr="005A6AE5">
        <w:rPr>
          <w:rFonts w:ascii="Times New Roman" w:hAnsi="Times New Roman" w:cs="Times New Roman"/>
          <w:sz w:val="24"/>
          <w:szCs w:val="24"/>
        </w:rPr>
        <w:t xml:space="preserve">ИВО. ДО входят </w:t>
      </w:r>
      <w:r w:rsidR="00961A9A" w:rsidRPr="005A6AE5">
        <w:rPr>
          <w:rFonts w:ascii="Times New Roman" w:hAnsi="Times New Roman" w:cs="Times New Roman"/>
          <w:sz w:val="24"/>
          <w:szCs w:val="24"/>
        </w:rPr>
        <w:t>в цельность.</w:t>
      </w:r>
    </w:p>
    <w:p w:rsidR="00961A9A" w:rsidRDefault="00961A9A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     В самом ИДИВО взаимодействие ДО идёт горизонтами ИДИВО. </w:t>
      </w:r>
    </w:p>
    <w:p w:rsidR="00D01961" w:rsidRPr="005A6AE5" w:rsidRDefault="00D01961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D68" w:rsidRPr="005A6AE5" w:rsidRDefault="00502D68" w:rsidP="005A6AE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AE5">
        <w:rPr>
          <w:rFonts w:ascii="Times New Roman" w:hAnsi="Times New Roman" w:cs="Times New Roman"/>
          <w:sz w:val="24"/>
          <w:szCs w:val="24"/>
        </w:rPr>
        <w:t xml:space="preserve">Статью подготовили: </w:t>
      </w:r>
    </w:p>
    <w:p w:rsidR="003B4E6C" w:rsidRDefault="003B4E6C" w:rsidP="003B4E6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Логос, Глава ДО УС Кут Хуми Фаинь ИДИВО </w:t>
      </w:r>
      <w:proofErr w:type="spellStart"/>
      <w:r w:rsidR="00F654FC">
        <w:rPr>
          <w:rFonts w:ascii="Times New Roman" w:hAnsi="Times New Roman" w:cs="Times New Roman"/>
          <w:i/>
          <w:sz w:val="24"/>
          <w:szCs w:val="24"/>
        </w:rPr>
        <w:t>ИДИВО</w:t>
      </w:r>
      <w:proofErr w:type="spellEnd"/>
      <w:r w:rsidR="00F654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192И </w:t>
      </w:r>
      <w:r w:rsidR="00F654FC">
        <w:rPr>
          <w:rFonts w:ascii="Times New Roman" w:hAnsi="Times New Roman" w:cs="Times New Roman"/>
          <w:i/>
          <w:sz w:val="24"/>
          <w:szCs w:val="24"/>
        </w:rPr>
        <w:t>Бирюкова Евгения Аспект</w:t>
      </w:r>
    </w:p>
    <w:p w:rsidR="003B4E6C" w:rsidRPr="005A6AE5" w:rsidRDefault="003B4E6C" w:rsidP="003B4E6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E0C">
        <w:rPr>
          <w:rFonts w:ascii="Times New Roman" w:hAnsi="Times New Roman" w:cs="Times New Roman"/>
          <w:i/>
          <w:sz w:val="24"/>
          <w:szCs w:val="24"/>
        </w:rPr>
        <w:t xml:space="preserve">Аспект, Глава ДО УС Иосифа </w:t>
      </w:r>
      <w:proofErr w:type="spellStart"/>
      <w:r w:rsidRPr="00164E0C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Pr="00164E0C">
        <w:rPr>
          <w:rFonts w:ascii="Times New Roman" w:hAnsi="Times New Roman" w:cs="Times New Roman"/>
          <w:i/>
          <w:sz w:val="24"/>
          <w:szCs w:val="24"/>
        </w:rPr>
        <w:t xml:space="preserve"> Иерархии ИДИВО 192И Финогенова Елена Логос</w:t>
      </w:r>
    </w:p>
    <w:p w:rsidR="00164E0C" w:rsidRPr="00164E0C" w:rsidRDefault="00502D68" w:rsidP="00164E0C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E0C">
        <w:rPr>
          <w:rFonts w:ascii="Times New Roman" w:hAnsi="Times New Roman" w:cs="Times New Roman"/>
          <w:i/>
          <w:sz w:val="24"/>
          <w:szCs w:val="24"/>
        </w:rPr>
        <w:t xml:space="preserve">Ипостась, Глава ДО УС </w:t>
      </w:r>
      <w:proofErr w:type="spellStart"/>
      <w:r w:rsidRPr="00164E0C">
        <w:rPr>
          <w:rFonts w:ascii="Times New Roman" w:hAnsi="Times New Roman" w:cs="Times New Roman"/>
          <w:i/>
          <w:sz w:val="24"/>
          <w:szCs w:val="24"/>
        </w:rPr>
        <w:t>Мо</w:t>
      </w:r>
      <w:r w:rsidR="00E72159">
        <w:rPr>
          <w:rFonts w:ascii="Times New Roman" w:hAnsi="Times New Roman" w:cs="Times New Roman"/>
          <w:i/>
          <w:sz w:val="24"/>
          <w:szCs w:val="24"/>
        </w:rPr>
        <w:t>рия</w:t>
      </w:r>
      <w:proofErr w:type="spellEnd"/>
      <w:r w:rsidR="00E72159">
        <w:rPr>
          <w:rFonts w:ascii="Times New Roman" w:hAnsi="Times New Roman" w:cs="Times New Roman"/>
          <w:i/>
          <w:sz w:val="24"/>
          <w:szCs w:val="24"/>
        </w:rPr>
        <w:t xml:space="preserve"> Свет Цивилизации ИДИВО 192И Наталья Гайворонская</w:t>
      </w:r>
      <w:r w:rsidRPr="00164E0C">
        <w:rPr>
          <w:rFonts w:ascii="Times New Roman" w:hAnsi="Times New Roman" w:cs="Times New Roman"/>
          <w:i/>
          <w:sz w:val="24"/>
          <w:szCs w:val="24"/>
        </w:rPr>
        <w:t xml:space="preserve"> Учитель</w:t>
      </w:r>
    </w:p>
    <w:p w:rsidR="00CA6080" w:rsidRPr="005A6AE5" w:rsidRDefault="00CA6080" w:rsidP="005A6AE5">
      <w:pPr>
        <w:ind w:firstLine="709"/>
      </w:pPr>
    </w:p>
    <w:sectPr w:rsidR="00CA6080" w:rsidRPr="005A6AE5" w:rsidSect="00164E0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3421D"/>
    <w:multiLevelType w:val="hybridMultilevel"/>
    <w:tmpl w:val="E76E086A"/>
    <w:lvl w:ilvl="0" w:tplc="2E80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73"/>
    <w:rsid w:val="00000DC4"/>
    <w:rsid w:val="00073621"/>
    <w:rsid w:val="00145CB0"/>
    <w:rsid w:val="00164E0C"/>
    <w:rsid w:val="001B3A93"/>
    <w:rsid w:val="0021217E"/>
    <w:rsid w:val="002276EA"/>
    <w:rsid w:val="002E5988"/>
    <w:rsid w:val="003024D1"/>
    <w:rsid w:val="00334B60"/>
    <w:rsid w:val="00386719"/>
    <w:rsid w:val="0039582A"/>
    <w:rsid w:val="003A40CF"/>
    <w:rsid w:val="003B4E6C"/>
    <w:rsid w:val="00464D59"/>
    <w:rsid w:val="004C6E64"/>
    <w:rsid w:val="004D1DB2"/>
    <w:rsid w:val="00502D68"/>
    <w:rsid w:val="005A6AE5"/>
    <w:rsid w:val="005D415D"/>
    <w:rsid w:val="006402EB"/>
    <w:rsid w:val="006813D8"/>
    <w:rsid w:val="006F10C3"/>
    <w:rsid w:val="006F3A76"/>
    <w:rsid w:val="0084158A"/>
    <w:rsid w:val="00846319"/>
    <w:rsid w:val="009111AC"/>
    <w:rsid w:val="0095428E"/>
    <w:rsid w:val="00961A9A"/>
    <w:rsid w:val="00964482"/>
    <w:rsid w:val="00971C9A"/>
    <w:rsid w:val="00975EC3"/>
    <w:rsid w:val="0099515D"/>
    <w:rsid w:val="009F2CF8"/>
    <w:rsid w:val="00A21039"/>
    <w:rsid w:val="00A25D20"/>
    <w:rsid w:val="00AD2389"/>
    <w:rsid w:val="00AE4A69"/>
    <w:rsid w:val="00B077AB"/>
    <w:rsid w:val="00B14A70"/>
    <w:rsid w:val="00B730E8"/>
    <w:rsid w:val="00BA3F89"/>
    <w:rsid w:val="00BB1BC4"/>
    <w:rsid w:val="00BC0026"/>
    <w:rsid w:val="00BF1132"/>
    <w:rsid w:val="00BF6F73"/>
    <w:rsid w:val="00CA6080"/>
    <w:rsid w:val="00D01961"/>
    <w:rsid w:val="00D04CC3"/>
    <w:rsid w:val="00D25768"/>
    <w:rsid w:val="00D30212"/>
    <w:rsid w:val="00DA0DA6"/>
    <w:rsid w:val="00DB3286"/>
    <w:rsid w:val="00DC3CFE"/>
    <w:rsid w:val="00E37284"/>
    <w:rsid w:val="00E72159"/>
    <w:rsid w:val="00E918D8"/>
    <w:rsid w:val="00E94545"/>
    <w:rsid w:val="00EB1D62"/>
    <w:rsid w:val="00F06ABC"/>
    <w:rsid w:val="00F102BE"/>
    <w:rsid w:val="00F654FC"/>
    <w:rsid w:val="00F76546"/>
    <w:rsid w:val="00FD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3f1a"/>
    </o:shapedefaults>
    <o:shapelayout v:ext="edit">
      <o:idmap v:ext="edit" data="1"/>
    </o:shapelayout>
  </w:shapeDefaults>
  <w:decimalSymbol w:val=","/>
  <w:listSeparator w:val=";"/>
  <w15:docId w15:val="{06966571-C6CD-4B14-B5CF-6B895C87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813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7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sintez.info/info/list.php?ID=17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4B5D-CBCC-493E-8C5A-C34958C7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7433</Characters>
  <Application>Microsoft Office Word</Application>
  <DocSecurity>0</DocSecurity>
  <Lines>232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Елена Финогенова</cp:lastModifiedBy>
  <cp:revision>2</cp:revision>
  <dcterms:created xsi:type="dcterms:W3CDTF">2016-05-06T18:06:00Z</dcterms:created>
  <dcterms:modified xsi:type="dcterms:W3CDTF">2016-05-06T18:06:00Z</dcterms:modified>
</cp:coreProperties>
</file>